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湖北省博物馆</w:t>
      </w:r>
      <w:r>
        <w:rPr>
          <w:rFonts w:hint="eastAsia"/>
          <w:sz w:val="36"/>
          <w:szCs w:val="36"/>
          <w:lang w:val="en-US" w:eastAsia="zh-CN"/>
        </w:rPr>
        <w:t>老馆（含北馆、西馆）陈列布展项目工程材料第三方检测服务（第二次）</w:t>
      </w:r>
      <w:r>
        <w:rPr>
          <w:rFonts w:hint="eastAsia"/>
          <w:sz w:val="36"/>
          <w:szCs w:val="36"/>
        </w:rPr>
        <w:t>项目采购谈判公告</w:t>
      </w:r>
    </w:p>
    <w:p>
      <w:pPr>
        <w:ind w:left="0" w:leftChars="0" w:firstLine="0" w:firstLineChars="0"/>
        <w:rPr>
          <w:rFonts w:hint="eastAsia" w:cs="宋体"/>
          <w:kern w:val="0"/>
          <w:sz w:val="24"/>
        </w:rPr>
      </w:pPr>
      <w:r>
        <w:rPr>
          <w:rFonts w:hint="eastAsia" w:cs="宋体"/>
          <w:kern w:val="0"/>
          <w:sz w:val="24"/>
          <w:lang w:val="en-US" w:eastAsia="zh-CN"/>
        </w:rPr>
        <w:t xml:space="preserve">    </w:t>
      </w:r>
      <w:r>
        <w:rPr>
          <w:rFonts w:hint="eastAsia" w:cs="宋体"/>
          <w:kern w:val="0"/>
          <w:sz w:val="24"/>
        </w:rPr>
        <w:t>依据《省人民政府办公厅关于印发&lt;湖北省政府集中采购目录及标准</w:t>
      </w:r>
      <w:r>
        <w:rPr>
          <w:rFonts w:hint="eastAsia" w:cs="宋体"/>
          <w:kern w:val="0"/>
          <w:sz w:val="24"/>
          <w:lang w:eastAsia="zh-CN"/>
        </w:rPr>
        <w:t>（</w:t>
      </w:r>
      <w:r>
        <w:rPr>
          <w:rFonts w:hint="eastAsia" w:cs="宋体"/>
          <w:kern w:val="0"/>
          <w:sz w:val="24"/>
          <w:lang w:val="en-US" w:eastAsia="zh-CN"/>
        </w:rPr>
        <w:t>2021年版</w:t>
      </w:r>
      <w:r>
        <w:rPr>
          <w:rFonts w:hint="eastAsia" w:cs="宋体"/>
          <w:kern w:val="0"/>
          <w:sz w:val="24"/>
          <w:lang w:eastAsia="zh-CN"/>
        </w:rPr>
        <w:t>）&gt;</w:t>
      </w:r>
      <w:r>
        <w:rPr>
          <w:rFonts w:hint="eastAsia" w:cs="宋体"/>
          <w:kern w:val="0"/>
          <w:sz w:val="24"/>
        </w:rPr>
        <w:t>的通知》（</w:t>
      </w:r>
      <w:bookmarkStart w:id="0" w:name="zihao"/>
      <w:r>
        <w:rPr>
          <w:rFonts w:hint="eastAsia" w:cs="宋体"/>
          <w:kern w:val="0"/>
          <w:sz w:val="24"/>
        </w:rPr>
        <w:t>鄂政办发</w:t>
      </w:r>
      <w:bookmarkEnd w:id="0"/>
      <w:r>
        <w:rPr>
          <w:rFonts w:hint="eastAsia" w:cs="宋体"/>
          <w:kern w:val="0"/>
          <w:sz w:val="24"/>
        </w:rPr>
        <w:t xml:space="preserve"> ﹝</w:t>
      </w:r>
      <w:bookmarkStart w:id="1" w:name="nianhao"/>
      <w:r>
        <w:rPr>
          <w:rFonts w:hint="eastAsia" w:cs="宋体"/>
          <w:kern w:val="0"/>
          <w:sz w:val="24"/>
        </w:rPr>
        <w:t>20</w:t>
      </w:r>
      <w:bookmarkEnd w:id="1"/>
      <w:r>
        <w:rPr>
          <w:rFonts w:hint="eastAsia" w:cs="宋体"/>
          <w:kern w:val="0"/>
          <w:sz w:val="24"/>
          <w:lang w:val="en-US" w:eastAsia="zh-CN"/>
        </w:rPr>
        <w:t>20</w:t>
      </w:r>
      <w:r>
        <w:rPr>
          <w:rFonts w:hint="eastAsia" w:cs="宋体"/>
          <w:kern w:val="0"/>
          <w:sz w:val="24"/>
        </w:rPr>
        <w:t>﹞</w:t>
      </w:r>
      <w:r>
        <w:rPr>
          <w:rFonts w:hint="eastAsia" w:cs="宋体"/>
          <w:kern w:val="0"/>
          <w:sz w:val="24"/>
          <w:lang w:val="en-US" w:eastAsia="zh-CN"/>
        </w:rPr>
        <w:t>56</w:t>
      </w:r>
      <w:r>
        <w:rPr>
          <w:rFonts w:hint="eastAsia" w:cs="宋体"/>
          <w:kern w:val="0"/>
          <w:sz w:val="24"/>
        </w:rPr>
        <w:t>号），湖北省博物馆拟就湖北省博物馆</w:t>
      </w:r>
      <w:r>
        <w:rPr>
          <w:rFonts w:hint="eastAsia" w:cs="宋体"/>
          <w:kern w:val="0"/>
          <w:sz w:val="24"/>
          <w:lang w:val="en-US" w:eastAsia="zh-CN"/>
        </w:rPr>
        <w:t>老馆（含北馆、西馆）陈列布展项目工程材料第三方检测服务</w:t>
      </w:r>
      <w:r>
        <w:rPr>
          <w:rFonts w:hint="eastAsia" w:cs="宋体"/>
          <w:kern w:val="0"/>
          <w:sz w:val="24"/>
        </w:rPr>
        <w:t>项目所需服务进行竞争性谈判采购。欢迎供应商前来投标。</w:t>
      </w:r>
    </w:p>
    <w:p>
      <w:pPr>
        <w:ind w:left="600" w:hanging="600" w:hangingChars="250"/>
        <w:rPr>
          <w:rFonts w:hint="eastAsia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一、项目名称及预算：湖北省博物馆</w:t>
      </w:r>
      <w:r>
        <w:rPr>
          <w:rFonts w:hint="eastAsia" w:cs="宋体"/>
          <w:kern w:val="0"/>
          <w:sz w:val="24"/>
          <w:lang w:val="en-US" w:eastAsia="zh-CN"/>
        </w:rPr>
        <w:t>老馆（含北馆、西馆）陈列布展项目工程材料第三方检测服务（第二次）</w:t>
      </w:r>
      <w:r>
        <w:rPr>
          <w:rFonts w:hint="eastAsia" w:cs="宋体"/>
          <w:kern w:val="0"/>
          <w:sz w:val="24"/>
        </w:rPr>
        <w:t>，预算金额</w:t>
      </w:r>
      <w:r>
        <w:rPr>
          <w:rFonts w:hint="eastAsia" w:cs="宋体"/>
          <w:kern w:val="0"/>
          <w:sz w:val="24"/>
          <w:lang w:val="en-US" w:eastAsia="zh-CN"/>
        </w:rPr>
        <w:t>16</w:t>
      </w:r>
      <w:r>
        <w:rPr>
          <w:rFonts w:hint="eastAsia" w:cs="宋体"/>
          <w:kern w:val="0"/>
          <w:sz w:val="24"/>
        </w:rPr>
        <w:t>万元。</w:t>
      </w:r>
    </w:p>
    <w:p>
      <w:pPr>
        <w:ind w:left="600" w:hanging="600" w:hangingChars="250"/>
        <w:rPr>
          <w:rFonts w:hint="eastAsia" w:cs="宋体"/>
          <w:kern w:val="0"/>
          <w:sz w:val="24"/>
          <w:lang w:eastAsia="zh-CN"/>
        </w:rPr>
      </w:pPr>
      <w:r>
        <w:rPr>
          <w:rFonts w:hint="eastAsia" w:cs="宋体"/>
          <w:kern w:val="0"/>
          <w:sz w:val="24"/>
        </w:rPr>
        <w:t>二、采购内容及要求：详见谈判文件</w:t>
      </w:r>
      <w:r>
        <w:rPr>
          <w:rFonts w:hint="eastAsia" w:cs="宋体"/>
          <w:kern w:val="0"/>
          <w:sz w:val="24"/>
          <w:lang w:eastAsia="zh-CN"/>
        </w:rPr>
        <w:t>。</w:t>
      </w:r>
    </w:p>
    <w:p>
      <w:pPr>
        <w:ind w:left="600" w:hanging="600" w:hangingChars="250"/>
        <w:rPr>
          <w:rFonts w:hint="eastAsia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三、投标人资格要求：</w:t>
      </w:r>
    </w:p>
    <w:p>
      <w:pPr>
        <w:ind w:left="600" w:hanging="600" w:hangingChars="250"/>
        <w:rPr>
          <w:rFonts w:hint="eastAsia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1</w:t>
      </w:r>
      <w:r>
        <w:rPr>
          <w:rFonts w:hint="eastAsia" w:cs="宋体"/>
          <w:kern w:val="0"/>
          <w:sz w:val="24"/>
          <w:lang w:val="en-US" w:eastAsia="zh-CN"/>
        </w:rPr>
        <w:t>.</w:t>
      </w:r>
      <w:r>
        <w:rPr>
          <w:rFonts w:hint="eastAsia" w:cs="宋体"/>
          <w:kern w:val="0"/>
          <w:sz w:val="24"/>
        </w:rPr>
        <w:t>投标人应具备《政府采购法》第二十二条规定的条件。</w:t>
      </w:r>
    </w:p>
    <w:p>
      <w:pPr>
        <w:ind w:left="235" w:leftChars="0" w:hanging="235" w:hangingChars="98"/>
        <w:rPr>
          <w:rFonts w:hint="eastAsia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2.未被列入“信用中国”网站（www.creditchina.gov.cn）失信被执行人、重大税</w:t>
      </w:r>
      <w:r>
        <w:rPr>
          <w:rFonts w:hint="eastAsia" w:cs="宋体"/>
          <w:kern w:val="0"/>
          <w:sz w:val="24"/>
          <w:lang w:val="en-US" w:eastAsia="zh-CN"/>
        </w:rPr>
        <w:t xml:space="preserve">  </w:t>
      </w:r>
      <w:r>
        <w:rPr>
          <w:rFonts w:hint="eastAsia" w:cs="宋体"/>
          <w:kern w:val="0"/>
          <w:sz w:val="24"/>
        </w:rPr>
        <w:t>收违法案件当事人名单、政府采购严重违法失信行为记录名单。</w:t>
      </w:r>
    </w:p>
    <w:p>
      <w:pPr>
        <w:ind w:left="218" w:leftChars="0" w:hanging="218" w:hangingChars="91"/>
        <w:rPr>
          <w:rFonts w:hint="eastAsia" w:cs="宋体"/>
          <w:kern w:val="0"/>
          <w:sz w:val="24"/>
        </w:rPr>
      </w:pPr>
      <w:r>
        <w:rPr>
          <w:rFonts w:hint="eastAsia" w:cs="宋体"/>
          <w:kern w:val="0"/>
          <w:sz w:val="24"/>
          <w:lang w:val="en-US" w:eastAsia="zh-CN"/>
        </w:rPr>
        <w:t>3</w:t>
      </w:r>
      <w:r>
        <w:rPr>
          <w:rFonts w:hint="eastAsia" w:cs="宋体"/>
          <w:kern w:val="0"/>
          <w:sz w:val="24"/>
        </w:rPr>
        <w:t>.单位负责人为同一人或者存在直接控股、管理关系的不同供应商，不得参加本项目同一合同项下的政府采购活动。</w:t>
      </w:r>
    </w:p>
    <w:p>
      <w:pPr>
        <w:ind w:left="218" w:leftChars="0" w:hanging="218" w:hangingChars="91"/>
        <w:rPr>
          <w:rFonts w:hint="eastAsia" w:cs="宋体"/>
          <w:kern w:val="0"/>
          <w:sz w:val="24"/>
        </w:rPr>
      </w:pPr>
      <w:r>
        <w:rPr>
          <w:rFonts w:hint="eastAsia" w:cs="宋体"/>
          <w:kern w:val="0"/>
          <w:sz w:val="24"/>
          <w:lang w:val="en-US" w:eastAsia="zh-CN"/>
        </w:rPr>
        <w:t>4</w:t>
      </w:r>
      <w:r>
        <w:rPr>
          <w:rFonts w:hint="eastAsia" w:cs="宋体"/>
          <w:kern w:val="0"/>
          <w:sz w:val="24"/>
        </w:rPr>
        <w:t>.为本采购项目提供整体设计、规范编制或者项目管理、监理、检测等服务的，不得再参加本项目的其他招标采购活动。</w:t>
      </w:r>
    </w:p>
    <w:p>
      <w:pPr>
        <w:ind w:left="600" w:hanging="600" w:hangingChars="250"/>
        <w:rPr>
          <w:rFonts w:hint="eastAsia" w:cs="宋体"/>
          <w:kern w:val="0"/>
          <w:sz w:val="24"/>
        </w:rPr>
      </w:pPr>
      <w:r>
        <w:rPr>
          <w:rFonts w:hint="eastAsia" w:cs="宋体"/>
          <w:kern w:val="0"/>
          <w:sz w:val="24"/>
          <w:lang w:val="en-US" w:eastAsia="zh-CN"/>
        </w:rPr>
        <w:t>5</w:t>
      </w:r>
      <w:r>
        <w:rPr>
          <w:rFonts w:hint="eastAsia" w:cs="宋体"/>
          <w:kern w:val="0"/>
          <w:sz w:val="24"/>
        </w:rPr>
        <w:t>.投标人具有独立法人资格和有效营业执照。</w:t>
      </w:r>
    </w:p>
    <w:p>
      <w:pPr>
        <w:ind w:left="218" w:leftChars="0" w:hanging="218" w:hangingChars="91"/>
        <w:rPr>
          <w:rFonts w:hint="eastAsia" w:cs="宋体"/>
          <w:kern w:val="0"/>
          <w:sz w:val="24"/>
        </w:rPr>
      </w:pPr>
      <w:r>
        <w:rPr>
          <w:rFonts w:hint="eastAsia" w:cs="宋体"/>
          <w:kern w:val="0"/>
          <w:sz w:val="24"/>
          <w:lang w:val="en-US" w:eastAsia="zh-CN"/>
        </w:rPr>
        <w:t>6</w:t>
      </w:r>
      <w:r>
        <w:rPr>
          <w:rFonts w:hint="eastAsia" w:cs="宋体"/>
          <w:kern w:val="0"/>
          <w:sz w:val="24"/>
        </w:rPr>
        <w:t>.建设行政主管部门核发的建设工程质量检测机构资质证书（须涵盖有：见证取样检测、室内环境检测、消防检测、设备安装工程检测）。</w:t>
      </w:r>
    </w:p>
    <w:p>
      <w:pPr>
        <w:ind w:left="0" w:leftChars="0" w:firstLine="0" w:firstLineChars="0"/>
        <w:rPr>
          <w:rFonts w:hint="eastAsia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四、谈判文件的获取：登陆湖北省博物馆网站在此公告附件中免费下载。</w:t>
      </w:r>
      <w:r>
        <w:rPr>
          <w:rFonts w:hint="eastAsia" w:cs="宋体"/>
          <w:kern w:val="0"/>
          <w:sz w:val="24"/>
        </w:rPr>
        <w:br/>
      </w:r>
      <w:r>
        <w:rPr>
          <w:rFonts w:hint="eastAsia" w:cs="宋体"/>
          <w:kern w:val="0"/>
          <w:sz w:val="24"/>
        </w:rPr>
        <w:t>五、报名方式：</w:t>
      </w:r>
    </w:p>
    <w:p>
      <w:pPr>
        <w:ind w:left="0" w:leftChars="0" w:firstLine="0" w:firstLineChars="0"/>
        <w:rPr>
          <w:rFonts w:hint="eastAsia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有意参加本项目投标的供应商将报名文件投递到25716150@qq.com进行报名登记。</w:t>
      </w:r>
    </w:p>
    <w:p>
      <w:pPr>
        <w:ind w:left="600" w:hanging="600" w:hangingChars="250"/>
        <w:rPr>
          <w:rFonts w:hint="eastAsia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邮件主题名称必须写明：湖北省博物馆</w:t>
      </w:r>
      <w:r>
        <w:rPr>
          <w:rFonts w:hint="eastAsia" w:cs="宋体"/>
          <w:kern w:val="0"/>
          <w:sz w:val="24"/>
          <w:lang w:val="en-US" w:eastAsia="zh-CN"/>
        </w:rPr>
        <w:t>老馆（含北馆、西馆）陈列布展项目工程材料第三方检测服务（第二次）</w:t>
      </w:r>
      <w:bookmarkStart w:id="2" w:name="_GoBack"/>
      <w:bookmarkEnd w:id="2"/>
      <w:r>
        <w:rPr>
          <w:rFonts w:hint="eastAsia" w:cs="宋体"/>
          <w:kern w:val="0"/>
          <w:sz w:val="24"/>
          <w:lang w:val="en-US" w:eastAsia="zh-CN"/>
        </w:rPr>
        <w:t>。</w:t>
      </w:r>
    </w:p>
    <w:p>
      <w:pPr>
        <w:ind w:left="0" w:leftChars="0" w:firstLine="0" w:firstLineChars="0"/>
        <w:rPr>
          <w:rFonts w:hint="eastAsia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邮件正文内容必须写明：参与项目名称、供应商名称、联系人、联系人固定电话、移动电话、营业执照及相关资格文件扫描件。</w:t>
      </w:r>
      <w:r>
        <w:rPr>
          <w:rFonts w:hint="eastAsia" w:cs="宋体"/>
          <w:kern w:val="0"/>
          <w:sz w:val="24"/>
        </w:rPr>
        <w:br/>
      </w:r>
      <w:r>
        <w:rPr>
          <w:rFonts w:hint="eastAsia" w:cs="宋体"/>
          <w:kern w:val="0"/>
          <w:sz w:val="24"/>
        </w:rPr>
        <w:t>六、报名截止时间：</w:t>
      </w:r>
      <w:r>
        <w:rPr>
          <w:rFonts w:hint="eastAsia" w:cs="宋体"/>
          <w:kern w:val="0"/>
          <w:sz w:val="24"/>
          <w:lang w:val="en-US" w:eastAsia="zh-CN"/>
        </w:rPr>
        <w:t>2024</w:t>
      </w:r>
      <w:r>
        <w:rPr>
          <w:rFonts w:hint="eastAsia" w:cs="宋体"/>
          <w:kern w:val="0"/>
          <w:sz w:val="24"/>
        </w:rPr>
        <w:t>年</w:t>
      </w:r>
      <w:r>
        <w:rPr>
          <w:rFonts w:hint="eastAsia" w:cs="宋体"/>
          <w:kern w:val="0"/>
          <w:sz w:val="24"/>
          <w:lang w:val="en-US" w:eastAsia="zh-CN"/>
        </w:rPr>
        <w:t>2</w:t>
      </w:r>
      <w:r>
        <w:rPr>
          <w:rFonts w:hint="eastAsia" w:cs="宋体"/>
          <w:kern w:val="0"/>
          <w:sz w:val="24"/>
        </w:rPr>
        <w:t>月</w:t>
      </w:r>
      <w:r>
        <w:rPr>
          <w:rFonts w:hint="eastAsia" w:cs="宋体"/>
          <w:kern w:val="0"/>
          <w:sz w:val="24"/>
          <w:lang w:val="en-US" w:eastAsia="zh-CN"/>
        </w:rPr>
        <w:t>29</w:t>
      </w:r>
      <w:r>
        <w:rPr>
          <w:rFonts w:hint="eastAsia" w:cs="宋体"/>
          <w:kern w:val="0"/>
          <w:sz w:val="24"/>
        </w:rPr>
        <w:t>日</w:t>
      </w:r>
      <w:r>
        <w:rPr>
          <w:rFonts w:hint="eastAsia" w:cs="宋体"/>
          <w:kern w:val="0"/>
          <w:sz w:val="24"/>
          <w:lang w:val="en-US" w:eastAsia="zh-CN"/>
        </w:rPr>
        <w:t>17</w:t>
      </w:r>
      <w:r>
        <w:rPr>
          <w:rFonts w:hint="eastAsia" w:cs="宋体"/>
          <w:kern w:val="0"/>
          <w:sz w:val="24"/>
        </w:rPr>
        <w:t>时，逾期将不再接受报名。</w:t>
      </w:r>
    </w:p>
    <w:p>
      <w:pPr>
        <w:ind w:left="0" w:leftChars="0" w:firstLine="0" w:firstLineChars="0"/>
        <w:rPr>
          <w:rFonts w:hint="eastAsia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投标开标时间：投标开标截止时间：</w:t>
      </w:r>
      <w:r>
        <w:rPr>
          <w:rFonts w:hint="eastAsia" w:cs="宋体"/>
          <w:kern w:val="0"/>
          <w:sz w:val="24"/>
          <w:lang w:val="en-US" w:eastAsia="zh-CN"/>
        </w:rPr>
        <w:t>2024</w:t>
      </w:r>
      <w:r>
        <w:rPr>
          <w:rFonts w:hint="eastAsia" w:cs="宋体"/>
          <w:kern w:val="0"/>
          <w:sz w:val="24"/>
        </w:rPr>
        <w:t>年</w:t>
      </w:r>
      <w:r>
        <w:rPr>
          <w:rFonts w:hint="eastAsia" w:cs="宋体"/>
          <w:kern w:val="0"/>
          <w:sz w:val="24"/>
          <w:lang w:val="en-US" w:eastAsia="zh-CN"/>
        </w:rPr>
        <w:t>3</w:t>
      </w:r>
      <w:r>
        <w:rPr>
          <w:rFonts w:hint="eastAsia" w:cs="宋体"/>
          <w:kern w:val="0"/>
          <w:sz w:val="24"/>
        </w:rPr>
        <w:t>月</w:t>
      </w:r>
      <w:r>
        <w:rPr>
          <w:rFonts w:hint="eastAsia" w:cs="宋体"/>
          <w:kern w:val="0"/>
          <w:sz w:val="24"/>
          <w:lang w:val="en-US" w:eastAsia="zh-CN"/>
        </w:rPr>
        <w:t>1</w:t>
      </w:r>
      <w:r>
        <w:rPr>
          <w:rFonts w:hint="eastAsia" w:cs="宋体"/>
          <w:kern w:val="0"/>
          <w:sz w:val="24"/>
        </w:rPr>
        <w:t>日</w:t>
      </w:r>
      <w:r>
        <w:rPr>
          <w:rFonts w:hint="eastAsia" w:cs="宋体"/>
          <w:kern w:val="0"/>
          <w:sz w:val="24"/>
          <w:lang w:val="en-US" w:eastAsia="zh-CN"/>
        </w:rPr>
        <w:t>10</w:t>
      </w:r>
      <w:r>
        <w:rPr>
          <w:rFonts w:hint="eastAsia" w:cs="宋体"/>
          <w:kern w:val="0"/>
          <w:sz w:val="24"/>
        </w:rPr>
        <w:t>时</w:t>
      </w:r>
      <w:r>
        <w:rPr>
          <w:rFonts w:hint="eastAsia" w:cs="宋体"/>
          <w:kern w:val="0"/>
          <w:sz w:val="24"/>
          <w:lang w:val="en-US" w:eastAsia="zh-CN"/>
        </w:rPr>
        <w:t>00</w:t>
      </w:r>
      <w:r>
        <w:rPr>
          <w:rFonts w:hint="eastAsia" w:cs="宋体"/>
          <w:kern w:val="0"/>
          <w:sz w:val="24"/>
        </w:rPr>
        <w:t>分。投标文件要求及送达地点：投标供应商需将投标文件（含资质证明文件复印件及其他资料）进行密封递交到湖北省博物馆。</w:t>
      </w:r>
    </w:p>
    <w:p>
      <w:pPr>
        <w:ind w:left="600" w:hanging="600" w:hangingChars="250"/>
        <w:rPr>
          <w:rFonts w:hint="eastAsia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八、成交原则及付款方式</w:t>
      </w:r>
    </w:p>
    <w:p>
      <w:pPr>
        <w:ind w:left="0" w:leftChars="0" w:firstLine="0" w:firstLineChars="0"/>
        <w:rPr>
          <w:rFonts w:hint="eastAsia" w:cs="宋体"/>
          <w:kern w:val="0"/>
          <w:sz w:val="24"/>
        </w:rPr>
      </w:pPr>
      <w:r>
        <w:rPr>
          <w:rFonts w:hint="eastAsia" w:cs="宋体"/>
          <w:kern w:val="0"/>
          <w:sz w:val="24"/>
          <w:lang w:val="en-US" w:eastAsia="zh-CN"/>
        </w:rPr>
        <w:t xml:space="preserve">   </w:t>
      </w:r>
      <w:r>
        <w:rPr>
          <w:rFonts w:hint="eastAsia" w:cs="宋体"/>
          <w:kern w:val="0"/>
          <w:sz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ind w:left="600" w:hanging="600" w:hangingChars="250"/>
        <w:rPr>
          <w:rFonts w:hint="eastAsia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九、联系方式</w:t>
      </w:r>
    </w:p>
    <w:p>
      <w:pPr>
        <w:ind w:left="600" w:hanging="600" w:hangingChars="250"/>
        <w:rPr>
          <w:rFonts w:hint="eastAsia" w:cs="宋体"/>
          <w:kern w:val="0"/>
          <w:sz w:val="24"/>
          <w:lang w:eastAsia="zh-CN"/>
        </w:rPr>
      </w:pPr>
      <w:r>
        <w:rPr>
          <w:rFonts w:hint="eastAsia" w:cs="宋体"/>
          <w:kern w:val="0"/>
          <w:sz w:val="24"/>
        </w:rPr>
        <w:t>联系人：</w:t>
      </w:r>
      <w:r>
        <w:rPr>
          <w:rFonts w:hint="eastAsia" w:cs="宋体"/>
          <w:kern w:val="0"/>
          <w:sz w:val="24"/>
          <w:lang w:val="en-US" w:eastAsia="zh-CN"/>
        </w:rPr>
        <w:t>黄翀宇</w:t>
      </w:r>
    </w:p>
    <w:p>
      <w:pPr>
        <w:ind w:left="600" w:hanging="600" w:hangingChars="250"/>
        <w:rPr>
          <w:rFonts w:hint="eastAsia" w:cs="宋体"/>
          <w:kern w:val="0"/>
          <w:sz w:val="24"/>
          <w:lang w:val="en-US" w:eastAsia="zh-CN"/>
        </w:rPr>
      </w:pPr>
      <w:r>
        <w:rPr>
          <w:rFonts w:hint="eastAsia" w:cs="宋体"/>
          <w:kern w:val="0"/>
          <w:sz w:val="24"/>
        </w:rPr>
        <w:t xml:space="preserve">电话/传真： </w:t>
      </w:r>
      <w:r>
        <w:rPr>
          <w:rFonts w:hint="eastAsia" w:cs="宋体"/>
          <w:kern w:val="0"/>
          <w:sz w:val="24"/>
          <w:lang w:val="en-US" w:eastAsia="zh-CN"/>
        </w:rPr>
        <w:t>13554243398</w:t>
      </w:r>
    </w:p>
    <w:p>
      <w:pPr>
        <w:ind w:left="600" w:hanging="600" w:hangingChars="250"/>
        <w:rPr>
          <w:rFonts w:hint="eastAsia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电子邮箱：25716150@qq.com</w:t>
      </w:r>
    </w:p>
    <w:p>
      <w:pPr>
        <w:ind w:left="600" w:hanging="600" w:hangingChars="250"/>
        <w:rPr>
          <w:rFonts w:hint="eastAsia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联系地址：武汉市武昌区东湖路160号</w:t>
      </w:r>
    </w:p>
    <w:p>
      <w:pPr>
        <w:widowControl w:val="0"/>
        <w:wordWrap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26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TcyZmE5ZTVkZWE1NTczOGM3ODVkZTE3YzQ1ZDVjMWQ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18D67D52"/>
    <w:rsid w:val="18DE5F8C"/>
    <w:rsid w:val="1BDB3CAB"/>
    <w:rsid w:val="22FF0D00"/>
    <w:rsid w:val="26613029"/>
    <w:rsid w:val="29FB372C"/>
    <w:rsid w:val="2C380F7F"/>
    <w:rsid w:val="2FAC6BC6"/>
    <w:rsid w:val="30E9709E"/>
    <w:rsid w:val="350836FD"/>
    <w:rsid w:val="3624163E"/>
    <w:rsid w:val="394F65C0"/>
    <w:rsid w:val="3F7367C3"/>
    <w:rsid w:val="42255A37"/>
    <w:rsid w:val="51A8698C"/>
    <w:rsid w:val="56290D2D"/>
    <w:rsid w:val="5E9716B3"/>
    <w:rsid w:val="63321358"/>
    <w:rsid w:val="690F4E10"/>
    <w:rsid w:val="6C9C18D1"/>
    <w:rsid w:val="79EC4BEB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2024-02-26T02:16:20Z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C0661A18595A4A21B92879E596BFF247_13</vt:lpwstr>
  </property>
</Properties>
</file>