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 xml:space="preserve"> 2023年个人来鄂就业一次性就业补助人员花名册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</w:pPr>
    </w:p>
    <w:tbl>
      <w:tblPr>
        <w:tblStyle w:val="6"/>
        <w:tblW w:w="8715" w:type="dxa"/>
        <w:tblInd w:w="2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725"/>
        <w:gridCol w:w="442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现就业单位名称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补助金额（元）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杨圆圆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湖北宏迈高科新材料有限公司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1000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36"/>
          <w:szCs w:val="36"/>
          <w:lang w:val="en-US" w:eastAsia="zh-CN" w:bidi="ar-SA"/>
        </w:rPr>
        <w:sectPr>
          <w:headerReference r:id="rId3" w:type="default"/>
          <w:pgSz w:w="11906" w:h="16838"/>
          <w:pgMar w:top="1723" w:right="1519" w:bottom="1610" w:left="1519" w:header="851" w:footer="992" w:gutter="0"/>
          <w:pgNumType w:fmt="decimal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921"/>
      </w:tabs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4ZTVjNmEyOWEyYmJmNmUwMWE4ZmIwODRlMWE1NTMifQ=="/>
  </w:docVars>
  <w:rsids>
    <w:rsidRoot w:val="2B8A774D"/>
    <w:rsid w:val="10BD5AEE"/>
    <w:rsid w:val="2B8A774D"/>
    <w:rsid w:val="2D411E12"/>
    <w:rsid w:val="37D46493"/>
    <w:rsid w:val="406C40D3"/>
    <w:rsid w:val="43E6034A"/>
    <w:rsid w:val="49507F02"/>
    <w:rsid w:val="4F940038"/>
    <w:rsid w:val="5EB045D3"/>
    <w:rsid w:val="6D39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282</Words>
  <Characters>332</Characters>
  <Lines>0</Lines>
  <Paragraphs>0</Paragraphs>
  <TotalTime>16</TotalTime>
  <ScaleCrop>false</ScaleCrop>
  <LinksUpToDate>false</LinksUpToDate>
  <CharactersWithSpaces>332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2023-06-26T06:25:00Z</dcterms:created>
  <dc:creator>Administrator</dc:creator>
  <cp:lastModifiedBy>晓玲</cp:lastModifiedBy>
  <dcterms:modified xsi:type="dcterms:W3CDTF">2023-10-12T09:03:00Z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8337D8D4DB514C7C9D4E8A08A658D35E_13</vt:lpwstr>
  </property>
</Properties>
</file>