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面试考生须知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1．考生凭身份证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笔试准考证按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规定时间（上午7:00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开始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进入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考点学校，7：15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开始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进入候考室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候考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上午7：40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未到达候考室的，视为主动放弃面试资格。对缺乏诚信、提供虚假信息者，一经查实，取消面试资格，已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用的，取消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用资格。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2．考生进入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，应听从工作人员安排，迅速落座，并主动准备好相关证件，自觉接受监督检查，不得随意录音、录相或摄影。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3．考生如将手机（笔记本电脑、带有通讯功能的手表、蓝牙耳机）等禁止使用的设备带入考点的，应及时关闭（取消闹钟），并在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候考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室抽签前主动交工作人员统一保管。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抽签开始后，凡未按规定仍随身携带手机等禁止使用设备的（考生如把握不准，先上交再询问），不论开机与否，一经发现，取消面试资格。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4．抽签结束后，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按签号顺序收取存储考生第1题作答用个人视频短片U盘（请考生提前准备好，确保能正常播放，U盘内仅存储面试用视频短片），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在候考室封闭。考生候考期间，应自觉服从考场工作人员安排，保持考场肃静；不得擅离候考室，不得内外传递信息，不得与候考室工作人员随意攀谈；需要上卫生间的，须有候考室工作人员陪同，且进出都要安检，违纪者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5．考生不得穿戴有明显特征的服装、胸章、饰品等，不得透露个人信息（如：本人姓名、毕业院校或工作单位、准考证号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家庭成员姓名等），不得携带与面试相关的资料等进入面试室，如有违反取消面试资格。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6．面试按抽签顺序号依次进行，考生应自行保管并熟记本人抽签顺序号，面试前经考场引导员查验无误后，由其引导进入面试考场。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7．面试考场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不设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考生席，考生面对考官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站立展示及答题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。主考官宣布“答题开始”后，考生须在限定时间内答题（一律用普通话作答）。答题可以先思考一下，也可以直接作答，答题完后应说“答题完毕”。规定时间到，考生应立即停止答题。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8.面试实行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场报分，考生面试结束后，应在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原地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等候宣布面试成绩。面试成绩宣布后，考生须在面试成绩单上签字确认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后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按指定路线离开考场。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9.考生面试结束后，不得在面试考场和候考室附近议论与试题有关的问题，不得再次进入考场或在考区停留，不得以任何方式向考场内考生泄露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题。违反规定者，取消面试成绩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并</w:t>
      </w:r>
      <w:r>
        <w:rPr>
          <w:rFonts w:hint="eastAsia" w:ascii="仿宋_GB2312" w:hAnsi="Times New Roman" w:eastAsia="仿宋_GB2312" w:cs="Times New Roman"/>
          <w:sz w:val="32"/>
          <w:szCs w:val="32"/>
        </w:rPr>
        <w:t>依法依规严肃处理。</w:t>
      </w:r>
    </w:p>
    <w:p>
      <w:pPr>
        <w:spacing w:line="560" w:lineRule="exact"/>
        <w:ind w:left="0" w:leftChars="0" w:firstLine="681" w:firstLineChars="213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10．候考及面试期间实行封闭管理，考生应严格遵守考试纪律，服从安排，听从指挥，文明应试。对无理取闹，辱骂、威胁、报复工作人员的，按有关规定处理；构成犯罪的，依法追究刑事责任。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34B67513"/>
    <w:rsid w:val="07D754F3"/>
    <w:rsid w:val="1C38725B"/>
    <w:rsid w:val="20142636"/>
    <w:rsid w:val="2B631BBF"/>
    <w:rsid w:val="34B67513"/>
    <w:rsid w:val="3B122424"/>
    <w:rsid w:val="40005F2D"/>
    <w:rsid w:val="4AF33A3A"/>
    <w:rsid w:val="514E7699"/>
    <w:rsid w:val="613D598A"/>
    <w:rsid w:val="61437792"/>
    <w:rsid w:val="625E12F8"/>
    <w:rsid w:val="671D423A"/>
    <w:rsid w:val="6AAA5394"/>
    <w:rsid w:val="6C1A59CB"/>
    <w:rsid w:val="6E172170"/>
    <w:rsid w:val="792F1509"/>
    <w:rsid w:val="7B0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spacing w:before="60" w:beforeLines="0" w:after="60" w:afterLines="0" w:line="400" w:lineRule="exact"/>
      <w:ind w:firstLine="420" w:firstLineChars="200"/>
    </w:pPr>
    <w:rPr>
      <w:rFonts w:ascii="Arial" w:hAnsi="Arial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986</Words>
  <Characters>994</Characters>
  <Lines>0</Lines>
  <Paragraphs>0</Paragraphs>
  <TotalTime>193</TotalTime>
  <ScaleCrop>false</ScaleCrop>
  <LinksUpToDate>false</LinksUpToDate>
  <CharactersWithSpaces>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2023-05-17T06:41:00Z</dcterms:created>
  <dc:creator>LENOVO</dc:creator>
  <cp:lastModifiedBy>浮生半日闲</cp:lastModifiedBy>
  <cp:lastPrinted>2023-08-11T08:33:00Z</cp:lastPrinted>
  <dcterms:modified xsi:type="dcterms:W3CDTF">2023-08-11T11:58:18Z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C82668590C74406C96C21CAF9C34FEFC_13</vt:lpwstr>
  </property>
</Properties>
</file>