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2FF44">
      <w:pPr>
        <w:keepNext w:val="0"/>
        <w:keepLines w:val="0"/>
        <w:pageBreakBefore w:val="0"/>
        <w:kinsoku/>
        <w:wordWrap/>
        <w:overflowPunct/>
        <w:topLinePunct w:val="0"/>
        <w:autoSpaceDE/>
        <w:autoSpaceDN/>
        <w:bidi w:val="0"/>
        <w:adjustRightInd/>
        <w:snapToGrid/>
        <w:spacing w:after="240" w:line="500" w:lineRule="exact"/>
        <w:jc w:val="center"/>
        <w:textAlignment w:val="auto"/>
        <w:rPr>
          <w:rFonts w:hint="eastAsia" w:ascii="黑体" w:hAnsi="黑体" w:eastAsia="黑体"/>
          <w:sz w:val="32"/>
          <w:szCs w:val="32"/>
          <w14:ligatures w14:val="standardContextual"/>
        </w:rPr>
      </w:pPr>
      <w:r>
        <w:rPr>
          <w:rFonts w:hint="eastAsia" w:ascii="黑体" w:hAnsi="黑体" w:eastAsia="黑体"/>
          <w:sz w:val="32"/>
          <w:szCs w:val="32"/>
          <w14:ligatures w14:val="standardContextual"/>
        </w:rPr>
        <w:t>第一集《文源》</w:t>
      </w:r>
    </w:p>
    <w:p w14:paraId="138D013E">
      <w:pPr>
        <w:pStyle w:val="11"/>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【配音】北纬30度，一条神秘而奇特的纬线，孕育了人类最早、最辉煌的四</w:t>
      </w:r>
      <w:bookmarkStart w:id="4" w:name="_GoBack"/>
      <w:bookmarkEnd w:id="4"/>
      <w:r>
        <w:rPr>
          <w:rFonts w:hint="eastAsia" w:ascii="宋体" w:hAnsi="宋体" w:eastAsia="宋体" w:cstheme="minorBidi"/>
          <w:b/>
          <w:bCs/>
          <w14:ligatures w14:val="standardContextual"/>
        </w:rPr>
        <w:t>大文明古国——古埃及、古巴比伦、古印度和中国。奇妙的文物、雄伟的古城，跨越6000年的时光，展示着史前人类文明的辉煌，但人类文明起源的真相，仍然笼罩在历史的迷雾中。</w:t>
      </w:r>
    </w:p>
    <w:p w14:paraId="1963A6E3">
      <w:pPr>
        <w:pStyle w:val="11"/>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w:t>
      </w:r>
      <w:r>
        <w:rPr>
          <w:rFonts w:hint="eastAsia" w:ascii="宋体" w:hAnsi="宋体" w:eastAsia="宋体" w:cstheme="minorBidi"/>
          <w:b/>
          <w:bCs/>
          <w:lang w:val="en-US" w:eastAsia="zh-CN"/>
          <w14:ligatures w14:val="standardContextual"/>
        </w:rPr>
        <w:t>引用2023年12月9日新闻素材</w:t>
      </w:r>
      <w:r>
        <w:rPr>
          <w:rFonts w:hint="eastAsia" w:ascii="宋体" w:hAnsi="宋体" w:eastAsia="宋体" w:cstheme="minorBidi"/>
          <w:b/>
          <w:bCs/>
          <w14:ligatures w14:val="standardContextual"/>
        </w:rPr>
        <w:t>】今天（2023年12月9日）上午，国家文物局在京发布中华文明探源工程最新进展。中华文明起源的阶段性划分方式有了更清晰明确的认识。从距今5800年至距今3500年可划分为古国时代和王朝时代。其中古国时代可细分为三个阶段，距今5200年至距今4300年前后，浙江良渚、湖北天门石家河、湖南鸡叫城等遗址为代表，这一阶段的文明发展呈多样性，多有大型水利设施和城址的兴建。</w:t>
      </w:r>
    </w:p>
    <w:p w14:paraId="6FC2CCC0">
      <w:pPr>
        <w:pStyle w:val="12"/>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14:ligatures w14:val="standardContextual"/>
        </w:rPr>
      </w:pPr>
      <w:r>
        <w:rPr>
          <w:rFonts w:hint="eastAsia" w:ascii="宋体" w:hAnsi="宋体" w:cstheme="minorBidi"/>
          <w14:ligatures w14:val="standardContextual"/>
        </w:rPr>
        <w:t>【同期声】湖南大学岳麓书院教授 郭伟民</w:t>
      </w:r>
      <w:r>
        <w:rPr>
          <w:rFonts w:hint="eastAsia" w:ascii="宋体" w:hAnsi="宋体" w:cstheme="minorBidi"/>
          <w:lang w:val="en-US" w:eastAsia="zh-CN"/>
          <w14:ligatures w14:val="standardContextual"/>
        </w:rPr>
        <w:t xml:space="preserve"> </w:t>
      </w:r>
      <w:r>
        <w:rPr>
          <w:rFonts w:hint="eastAsia" w:ascii="宋体" w:hAnsi="宋体" w:cstheme="minorBidi"/>
          <w14:ligatures w14:val="standardContextual"/>
        </w:rPr>
        <w:t>人类文明诞生的标志其实有不同的概念，城是很重要的一个标志。我们看到距今6000年前后，世界各地不约而同地建城，这也是一个非常奇怪的现象。</w:t>
      </w:r>
    </w:p>
    <w:p w14:paraId="4D0E4264">
      <w:pPr>
        <w:pStyle w:val="12"/>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14:ligatures w14:val="standardContextual"/>
        </w:rPr>
      </w:pPr>
      <w:r>
        <w:rPr>
          <w:rFonts w:hint="eastAsia" w:ascii="宋体" w:hAnsi="宋体" w:cstheme="minorBidi"/>
          <w14:ligatures w14:val="standardContextual"/>
        </w:rPr>
        <w:t>【同期声】北京大学城市与环境学院教授 莫多闻</w:t>
      </w:r>
      <w:r>
        <w:rPr>
          <w:rFonts w:hint="eastAsia" w:ascii="宋体" w:hAnsi="宋体" w:cstheme="minorBidi"/>
          <w:lang w:val="en-US" w:eastAsia="zh-CN"/>
          <w14:ligatures w14:val="standardContextual"/>
        </w:rPr>
        <w:t xml:space="preserve"> </w:t>
      </w:r>
      <w:r>
        <w:rPr>
          <w:rFonts w:hint="eastAsia" w:ascii="宋体" w:hAnsi="宋体" w:cstheme="minorBidi"/>
          <w14:ligatures w14:val="standardContextual"/>
        </w:rPr>
        <w:t>城的出现，尤其是具有都邑性的规模的这种城，一定就预示着文明时代的到来。</w:t>
      </w:r>
    </w:p>
    <w:p w14:paraId="7CA23982">
      <w:pPr>
        <w:pStyle w:val="12"/>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14:ligatures w14:val="standardContextual"/>
        </w:rPr>
      </w:pPr>
      <w:r>
        <w:rPr>
          <w:rFonts w:hint="eastAsia" w:ascii="宋体" w:hAnsi="宋体" w:cstheme="minorBidi"/>
          <w14:ligatures w14:val="standardContextual"/>
        </w:rPr>
        <w:t>【同期声】湖南大学岳麓书院教授 郭伟民</w:t>
      </w:r>
      <w:r>
        <w:rPr>
          <w:rFonts w:hint="eastAsia" w:ascii="宋体" w:hAnsi="宋体" w:cstheme="minorBidi"/>
          <w:lang w:val="en-US" w:eastAsia="zh-CN"/>
          <w14:ligatures w14:val="standardContextual"/>
        </w:rPr>
        <w:t xml:space="preserve"> </w:t>
      </w:r>
      <w:r>
        <w:rPr>
          <w:rFonts w:hint="eastAsia" w:ascii="宋体" w:hAnsi="宋体" w:cstheme="minorBidi"/>
          <w14:ligatures w14:val="standardContextual"/>
        </w:rPr>
        <w:t>几大文明古国相隔万里，为什么在距今6000年前后都开始建城呢？</w:t>
      </w:r>
    </w:p>
    <w:p w14:paraId="208AF350">
      <w:pPr>
        <w:pStyle w:val="12"/>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14:ligatures w14:val="standardContextual"/>
        </w:rPr>
      </w:pPr>
      <w:r>
        <w:rPr>
          <w:rFonts w:hint="eastAsia" w:ascii="宋体" w:hAnsi="宋体" w:cstheme="minorBidi"/>
          <w14:ligatures w14:val="standardContextual"/>
        </w:rPr>
        <w:t>【同期声】湖北省文物考古研究院院长 方勤</w:t>
      </w:r>
      <w:r>
        <w:rPr>
          <w:rFonts w:hint="eastAsia" w:ascii="宋体" w:hAnsi="宋体" w:cstheme="minorBidi"/>
          <w:lang w:val="en-US" w:eastAsia="zh-CN"/>
          <w14:ligatures w14:val="standardContextual"/>
        </w:rPr>
        <w:t xml:space="preserve"> </w:t>
      </w:r>
      <w:r>
        <w:rPr>
          <w:rFonts w:hint="eastAsia" w:ascii="宋体" w:hAnsi="宋体" w:cstheme="minorBidi"/>
          <w14:ligatures w14:val="standardContextual"/>
        </w:rPr>
        <w:t>人类的选择为什么如此惊人的一致呢？围绕这一谜题，我们选择了规模最大、等级最高、持续时间最长、统治长江中游流域的石家河遗址，开展了多学科的研究，发现了一个新的研究方向。</w:t>
      </w:r>
    </w:p>
    <w:p w14:paraId="75CADFBD">
      <w:pPr>
        <w:pStyle w:val="11"/>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【配音】深藏在湖北省宜昌市渔峡口镇和尚洞深处的石笋，像一位黑暗中的记录者，用近万年时间的沉积生长，沉默地书写着地球气候变化的密码，直到1998年，被一支地质科考队偶然发现。</w:t>
      </w:r>
    </w:p>
    <w:p w14:paraId="7B2D30F2">
      <w:pPr>
        <w:pStyle w:val="12"/>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宋体"/>
          <w:sz w:val="24"/>
          <w:szCs w:val="24"/>
          <w14:ligatures w14:val="standardContextual"/>
        </w:rPr>
      </w:pPr>
      <w:r>
        <w:rPr>
          <w:rFonts w:hint="eastAsia" w:ascii="宋体" w:hAnsi="宋体" w:cstheme="minorBidi"/>
          <w14:ligatures w14:val="standardContextual"/>
        </w:rPr>
        <w:t>【同期声】中国地质大学（武汉）地球科学学院教授 胡超涌</w:t>
      </w:r>
      <w:r>
        <w:rPr>
          <w:rFonts w:hint="eastAsia" w:ascii="宋体" w:hAnsi="宋体" w:cstheme="minorBidi"/>
          <w:lang w:val="en-US" w:eastAsia="zh-CN"/>
          <w14:ligatures w14:val="standardContextual"/>
        </w:rPr>
        <w:t xml:space="preserve"> </w:t>
      </w:r>
      <w:r>
        <w:rPr>
          <w:rFonts w:hint="eastAsia" w:ascii="宋体" w:hAnsi="宋体" w:cstheme="minorBidi"/>
          <w14:ligatures w14:val="standardContextual"/>
        </w:rPr>
        <w:t>它是记录时间的宝藏。这根石笋从</w:t>
      </w:r>
      <w:r>
        <w:rPr>
          <w:rFonts w:hint="eastAsia" w:ascii="宋体" w:hAnsi="宋体" w:cstheme="minorBidi"/>
          <w:lang w:val="en-US" w:eastAsia="zh-CN"/>
          <w14:ligatures w14:val="standardContextual"/>
        </w:rPr>
        <w:t>9420</w:t>
      </w:r>
      <w:r>
        <w:rPr>
          <w:rFonts w:hint="eastAsia" w:ascii="宋体" w:hAnsi="宋体" w:cstheme="minorBidi"/>
          <w14:ligatures w14:val="standardContextual"/>
        </w:rPr>
        <w:t>多年连续长下来，每年都有一层这种明跟暗相间的年层，建立了一个完整的、非常可靠的记录。</w:t>
      </w:r>
    </w:p>
    <w:p w14:paraId="6D06751C">
      <w:pPr>
        <w:pStyle w:val="11"/>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【配音】</w:t>
      </w:r>
      <w:r>
        <w:rPr>
          <w:rFonts w:hint="eastAsia" w:ascii="宋体" w:hAnsi="宋体" w:eastAsia="宋体" w:cstheme="minorBidi"/>
          <w:b/>
          <w:bCs/>
          <w:lang w:val="en-US" w:eastAsia="zh-CN"/>
          <w14:ligatures w14:val="standardContextual"/>
        </w:rPr>
        <w:t>20</w:t>
      </w:r>
      <w:r>
        <w:rPr>
          <w:rFonts w:hint="eastAsia" w:ascii="宋体" w:hAnsi="宋体" w:eastAsia="宋体" w:cstheme="minorBidi"/>
          <w:b/>
          <w:bCs/>
          <w14:ligatures w14:val="standardContextual"/>
        </w:rPr>
        <w:t>多年来，原始森林中被踩出的小路，见证了胡超涌教授</w:t>
      </w:r>
      <w:r>
        <w:rPr>
          <w:rFonts w:hint="eastAsia" w:ascii="宋体" w:hAnsi="宋体" w:eastAsia="宋体" w:cstheme="minorBidi"/>
          <w:b/>
          <w:bCs/>
          <w:lang w:val="en-US" w:eastAsia="zh-CN"/>
          <w14:ligatures w14:val="standardContextual"/>
        </w:rPr>
        <w:t>300</w:t>
      </w:r>
      <w:r>
        <w:rPr>
          <w:rFonts w:hint="eastAsia" w:ascii="宋体" w:hAnsi="宋体" w:eastAsia="宋体" w:cstheme="minorBidi"/>
          <w:b/>
          <w:bCs/>
          <w14:ligatures w14:val="standardContextual"/>
        </w:rPr>
        <w:t>多次科考的足迹。取样、测定、分析，时光镌刻在石笋上的密码，一点点被破译了。</w:t>
      </w:r>
    </w:p>
    <w:p w14:paraId="5AC114A6">
      <w:pPr>
        <w:pStyle w:val="12"/>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lang w:eastAsia="zh-CN"/>
          <w14:ligatures w14:val="standardContextual"/>
        </w:rPr>
      </w:pPr>
      <w:r>
        <w:rPr>
          <w:rFonts w:hint="eastAsia" w:ascii="宋体" w:hAnsi="宋体" w:cstheme="minorBidi"/>
          <w14:ligatures w14:val="standardContextual"/>
        </w:rPr>
        <w:t>【同期声】中国地质大学（武汉）地球科学学院教授 胡超涌</w:t>
      </w:r>
      <w:r>
        <w:rPr>
          <w:rFonts w:hint="eastAsia" w:ascii="宋体" w:hAnsi="宋体" w:cstheme="minorBidi"/>
          <w:lang w:val="en-US" w:eastAsia="zh-CN"/>
          <w14:ligatures w14:val="standardContextual"/>
        </w:rPr>
        <w:t xml:space="preserve"> </w:t>
      </w:r>
      <w:r>
        <w:rPr>
          <w:rFonts w:hint="eastAsia" w:ascii="宋体" w:hAnsi="宋体" w:cstheme="minorBidi"/>
          <w14:ligatures w14:val="standardContextual"/>
        </w:rPr>
        <w:t>和尚洞石笋的生长速率特别快，是其他地区石笋的大概</w:t>
      </w:r>
      <w:r>
        <w:rPr>
          <w:rFonts w:hint="eastAsia" w:ascii="宋体" w:hAnsi="宋体" w:cstheme="minorBidi"/>
          <w:lang w:val="en-US" w:eastAsia="zh-CN"/>
          <w14:ligatures w14:val="standardContextual"/>
        </w:rPr>
        <w:t>20</w:t>
      </w:r>
      <w:r>
        <w:rPr>
          <w:rFonts w:hint="eastAsia" w:ascii="宋体" w:hAnsi="宋体" w:cstheme="minorBidi"/>
          <w14:ligatures w14:val="standardContextual"/>
        </w:rPr>
        <w:t>倍左右。我们可以把过去</w:t>
      </w:r>
      <w:r>
        <w:rPr>
          <w:rFonts w:hint="eastAsia" w:ascii="宋体" w:hAnsi="宋体" w:cstheme="minorBidi"/>
          <w:lang w:val="en-US" w:eastAsia="zh-CN"/>
          <w14:ligatures w14:val="standardContextual"/>
        </w:rPr>
        <w:t>9000</w:t>
      </w:r>
      <w:r>
        <w:rPr>
          <w:rFonts w:hint="eastAsia" w:ascii="宋体" w:hAnsi="宋体" w:cstheme="minorBidi"/>
          <w14:ligatures w14:val="standardContextual"/>
        </w:rPr>
        <w:t>年</w:t>
      </w:r>
      <w:r>
        <w:rPr>
          <w:rFonts w:hint="eastAsia" w:ascii="宋体" w:hAnsi="宋体" w:cstheme="minorBidi"/>
          <w:lang w:eastAsia="zh-CN"/>
          <w14:ligatures w14:val="standardContextual"/>
        </w:rPr>
        <w:t>，</w:t>
      </w:r>
      <w:r>
        <w:rPr>
          <w:rFonts w:hint="eastAsia" w:ascii="宋体" w:hAnsi="宋体" w:cstheme="minorBidi"/>
          <w14:ligatures w14:val="standardContextual"/>
        </w:rPr>
        <w:t>这个地区的温度定量重建出来</w:t>
      </w:r>
      <w:r>
        <w:rPr>
          <w:rFonts w:hint="eastAsia" w:ascii="宋体" w:hAnsi="宋体" w:cstheme="minorBidi"/>
          <w:lang w:eastAsia="zh-CN"/>
          <w14:ligatures w14:val="standardContextual"/>
        </w:rPr>
        <w:t>。</w:t>
      </w:r>
    </w:p>
    <w:p w14:paraId="4475DB34">
      <w:pPr>
        <w:pStyle w:val="11"/>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【配音】中国地质大学谢树成院士、胡超涌教授等专家，通过模拟和尚洞石笋的生长过程，为重建古气候变化画上了一条极为关键的时间坐标，见证了石家河文化的兴衰。</w:t>
      </w:r>
    </w:p>
    <w:p w14:paraId="65235F38">
      <w:pPr>
        <w:pStyle w:val="12"/>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14:ligatures w14:val="standardContextual"/>
        </w:rPr>
      </w:pPr>
      <w:r>
        <w:rPr>
          <w:rFonts w:hint="eastAsia" w:ascii="宋体" w:hAnsi="宋体" w:cstheme="minorBidi"/>
          <w14:ligatures w14:val="standardContextual"/>
        </w:rPr>
        <w:t>【同期声】中国科学院院士 中国地质大学（武汉）地球科学学院教授 谢树成</w:t>
      </w:r>
      <w:r>
        <w:rPr>
          <w:rFonts w:hint="eastAsia" w:ascii="宋体" w:hAnsi="宋体" w:cstheme="minorBidi"/>
          <w:lang w:val="en-US" w:eastAsia="zh-CN"/>
          <w14:ligatures w14:val="standardContextual"/>
        </w:rPr>
        <w:t xml:space="preserve"> </w:t>
      </w:r>
      <w:r>
        <w:rPr>
          <w:rFonts w:hint="eastAsia" w:ascii="宋体" w:hAnsi="宋体" w:cstheme="minorBidi"/>
          <w14:ligatures w14:val="standardContextual"/>
        </w:rPr>
        <w:t>我们发现每一次文化的转换的时候，正好出现在这个降雨变化特别频繁的时候。</w:t>
      </w:r>
    </w:p>
    <w:p w14:paraId="47945E4E">
      <w:pPr>
        <w:pStyle w:val="12"/>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14:ligatures w14:val="standardContextual"/>
        </w:rPr>
      </w:pPr>
      <w:r>
        <w:rPr>
          <w:rFonts w:hint="eastAsia" w:ascii="宋体" w:hAnsi="宋体" w:cstheme="minorBidi"/>
          <w14:ligatures w14:val="standardContextual"/>
        </w:rPr>
        <w:t>【同期声】中国地质大学（武汉）地球科学学院教授 胡超涌</w:t>
      </w:r>
      <w:r>
        <w:rPr>
          <w:rFonts w:hint="eastAsia" w:ascii="宋体" w:hAnsi="宋体" w:cstheme="minorBidi"/>
          <w:lang w:val="en-US" w:eastAsia="zh-CN"/>
          <w14:ligatures w14:val="standardContextual"/>
        </w:rPr>
        <w:t xml:space="preserve"> </w:t>
      </w:r>
      <w:r>
        <w:rPr>
          <w:rFonts w:hint="eastAsia" w:ascii="宋体" w:hAnsi="宋体" w:cstheme="minorBidi"/>
          <w14:ligatures w14:val="standardContextual"/>
        </w:rPr>
        <w:t>从石笋记录的气候变化来看，我们现在看到</w:t>
      </w:r>
      <w:r>
        <w:rPr>
          <w:rFonts w:hint="default" w:ascii="宋体" w:hAnsi="宋体" w:cstheme="minorBidi"/>
          <w14:ligatures w14:val="standardContextual"/>
        </w:rPr>
        <w:t>（距今）</w:t>
      </w:r>
      <w:r>
        <w:rPr>
          <w:rFonts w:hint="eastAsia" w:ascii="宋体" w:hAnsi="宋体" w:cstheme="minorBidi"/>
          <w14:ligatures w14:val="standardContextual"/>
        </w:rPr>
        <w:t>6000年左右是一个很特殊的时期，我们称为全新世大暖期。</w:t>
      </w:r>
    </w:p>
    <w:p w14:paraId="1EA63132">
      <w:pPr>
        <w:pStyle w:val="12"/>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14:ligatures w14:val="standardContextual"/>
        </w:rPr>
      </w:pPr>
      <w:bookmarkStart w:id="0" w:name="OLE_LINK3"/>
      <w:r>
        <w:rPr>
          <w:rFonts w:hint="eastAsia" w:ascii="宋体" w:hAnsi="宋体" w:cstheme="minorBidi"/>
          <w14:ligatures w14:val="standardContextual"/>
        </w:rPr>
        <w:t>【同期声】中国地质大学（武汉）环境学院教授 顾延生</w:t>
      </w:r>
      <w:bookmarkEnd w:id="0"/>
      <w:r>
        <w:rPr>
          <w:rFonts w:hint="eastAsia" w:ascii="宋体" w:hAnsi="宋体" w:cstheme="minorBidi"/>
          <w:lang w:val="en-US" w:eastAsia="zh-CN"/>
          <w14:ligatures w14:val="standardContextual"/>
        </w:rPr>
        <w:t xml:space="preserve"> </w:t>
      </w:r>
      <w:r>
        <w:rPr>
          <w:rFonts w:hint="eastAsia" w:ascii="宋体" w:hAnsi="宋体" w:cstheme="minorBidi"/>
          <w14:ligatures w14:val="standardContextual"/>
        </w:rPr>
        <w:t>已有研究表明，距今6000年左右，江汉</w:t>
      </w:r>
      <w:r>
        <w:rPr>
          <w:rFonts w:hint="eastAsia" w:ascii="宋体" w:hAnsi="宋体" w:cstheme="minorBidi"/>
          <w:lang w:val="en-US" w:eastAsia="zh-CN"/>
          <w14:ligatures w14:val="standardContextual"/>
        </w:rPr>
        <w:t>平原</w:t>
      </w:r>
      <w:r>
        <w:rPr>
          <w:rFonts w:hint="eastAsia" w:ascii="宋体" w:hAnsi="宋体" w:cstheme="minorBidi"/>
          <w14:ligatures w14:val="standardContextual"/>
        </w:rPr>
        <w:t>温度升高、降水减少、气候逐渐变干，大量的河湖洲滩湿地暴露，为古人生产生活提供了便利。</w:t>
      </w:r>
    </w:p>
    <w:p w14:paraId="562AD410">
      <w:pPr>
        <w:pStyle w:val="11"/>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配音】作为自然界最为宏大的力量之一，6000年前全球温暖潮湿的气候，为农业发展创造了良好的条件，人类文明的车轮滚滚向前，颇具规模的古城在四大文明古国如雨后春笋般崛起。中华大地进入了满天星斗的古国时代，座座古城应运而生，中华文脉之源悄然生成。</w:t>
      </w:r>
    </w:p>
    <w:p w14:paraId="695B11F4">
      <w:pPr>
        <w:pStyle w:val="11"/>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上古中国主要活跃着华夏、东夷、三苗三大部落，其中三苗部落的都邑，正是位于今天的湖北天门石家河古城。</w:t>
      </w:r>
    </w:p>
    <w:p w14:paraId="4792E975">
      <w:pPr>
        <w:pStyle w:val="12"/>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14:ligatures w14:val="standardContextual"/>
        </w:rPr>
      </w:pPr>
      <w:r>
        <w:rPr>
          <w:rFonts w:hint="eastAsia" w:ascii="宋体" w:hAnsi="宋体" w:cstheme="minorBidi"/>
          <w14:ligatures w14:val="standardContextual"/>
        </w:rPr>
        <w:t>【同期声】湖南大学岳麓书院教授 郭伟民</w:t>
      </w:r>
      <w:r>
        <w:rPr>
          <w:rFonts w:hint="eastAsia" w:ascii="宋体" w:hAnsi="宋体" w:cstheme="minorBidi"/>
          <w:lang w:val="en-US" w:eastAsia="zh-CN"/>
          <w14:ligatures w14:val="standardContextual"/>
        </w:rPr>
        <w:t xml:space="preserve"> </w:t>
      </w:r>
      <w:r>
        <w:rPr>
          <w:rFonts w:hint="eastAsia" w:ascii="宋体" w:hAnsi="宋体" w:cstheme="minorBidi"/>
          <w14:ligatures w14:val="standardContextual"/>
        </w:rPr>
        <w:t>石家河这个地区很早就有人类定居，就目前的考古发现来看，它已经到了距今七八千年前的这样的一个阶段。从这个时候开始，由油子岭到屈家岭到石家河到肖家屋脊（后石家河时期），经过了好几个大的文化阶段，石家河这个遗址，它的文化就没有断了。可以这么说，距今6000年，油子岭这个时候开始，石家河成为整个江汉</w:t>
      </w:r>
      <w:r>
        <w:rPr>
          <w:rFonts w:hint="eastAsia" w:ascii="宋体" w:hAnsi="宋体" w:cstheme="minorBidi"/>
          <w:lang w:val="en-US" w:eastAsia="zh-CN"/>
          <w14:ligatures w14:val="standardContextual"/>
        </w:rPr>
        <w:t>平原</w:t>
      </w:r>
      <w:r>
        <w:rPr>
          <w:rFonts w:hint="eastAsia" w:ascii="宋体" w:hAnsi="宋体" w:cstheme="minorBidi"/>
          <w14:ligatures w14:val="standardContextual"/>
        </w:rPr>
        <w:t>，乃至于长江中游的一个中心的这个地位就开始凸显出来。</w:t>
      </w:r>
    </w:p>
    <w:p w14:paraId="4B8EEE1B">
      <w:pPr>
        <w:pStyle w:val="11"/>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配音】6000年前，江汉湖群温度升高，水位渐渐下降，露出了大片肥沃的湿地滩涂。一些有远见卓识、敢为人先的部落首领，带领族人寻找更富饶的家园。来自澧阳平原的首领泽就是其中一位。他率领部落向江汉地区迁徙，开启了沧海变桑田的“扎根”之旅。</w:t>
      </w:r>
    </w:p>
    <w:p w14:paraId="0407A2DC">
      <w:pPr>
        <w:pStyle w:val="11"/>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代代弦歌不辍的传承，不仅让首领泽掌握了先进的水稻栽培技术，还在他身上灌注了开拓创新的勇气，他带领族人开垦良田、渔猎采摘，从根本上解决吃的问题，聚落的生活逐渐安定，袅袅炊烟吸引着更多部族在水草丰美的三苗故地定居，农耕文明之光闪耀在江汉地区。</w:t>
      </w:r>
    </w:p>
    <w:p w14:paraId="31D3E909">
      <w:pPr>
        <w:pStyle w:val="12"/>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14:ligatures w14:val="standardContextual"/>
        </w:rPr>
      </w:pPr>
      <w:r>
        <w:rPr>
          <w:rFonts w:hint="eastAsia" w:ascii="宋体" w:hAnsi="宋体" w:cstheme="minorBidi"/>
          <w14:ligatures w14:val="standardContextual"/>
        </w:rPr>
        <w:t>【同期声】北京大学城市与环境学院教授 莫多闻</w:t>
      </w:r>
      <w:r>
        <w:rPr>
          <w:rFonts w:hint="eastAsia" w:ascii="宋体" w:hAnsi="宋体" w:cstheme="minorBidi"/>
          <w:lang w:val="en-US" w:eastAsia="zh-CN"/>
          <w14:ligatures w14:val="standardContextual"/>
        </w:rPr>
        <w:t xml:space="preserve"> </w:t>
      </w:r>
      <w:r>
        <w:rPr>
          <w:rFonts w:hint="eastAsia" w:ascii="宋体" w:hAnsi="宋体" w:cstheme="minorBidi"/>
          <w14:ligatures w14:val="standardContextual"/>
        </w:rPr>
        <w:t>距今6000年前后，长江中游地区社会发展的一个加速的时期，聚落数量明显增加，说明人口也在急剧增加，也是生产力水平增加了，经济基础发展了。</w:t>
      </w:r>
    </w:p>
    <w:p w14:paraId="6A874170">
      <w:pPr>
        <w:pStyle w:val="11"/>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14:ligatures w14:val="standardContextual"/>
        </w:rPr>
      </w:pPr>
      <w:r>
        <w:rPr>
          <w:rFonts w:hint="eastAsia" w:ascii="宋体" w:hAnsi="宋体" w:eastAsia="宋体" w:cstheme="minorBidi"/>
          <w:b/>
          <w:bCs/>
          <w14:ligatures w14:val="standardContextual"/>
        </w:rPr>
        <w:t>【配音】种子选择了坚持，才有了破土见日的光明，人类选择了安家，才有了繁衍生息的希望。在漫长的岁月里，水网交错沃野千里的江汉地区，日益成为无数人的心之所向。在这广阔的星空下，一个强盛的古国初见端倪。</w:t>
      </w:r>
    </w:p>
    <w:p w14:paraId="428E5D84">
      <w:pPr>
        <w:pStyle w:val="12"/>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14:ligatures w14:val="standardContextual"/>
        </w:rPr>
      </w:pPr>
      <w:r>
        <w:rPr>
          <w:rFonts w:hint="eastAsia" w:ascii="宋体" w:hAnsi="宋体" w:cstheme="minorBidi"/>
          <w14:ligatures w14:val="standardContextual"/>
        </w:rPr>
        <w:t>【同期声】湖北大学历史文化学院教授 刘辉</w:t>
      </w:r>
      <w:r>
        <w:rPr>
          <w:rFonts w:hint="eastAsia" w:ascii="宋体" w:hAnsi="宋体" w:cstheme="minorBidi"/>
          <w:lang w:val="en-US" w:eastAsia="zh-CN"/>
          <w14:ligatures w14:val="standardContextual"/>
        </w:rPr>
        <w:t xml:space="preserve"> </w:t>
      </w:r>
      <w:r>
        <w:rPr>
          <w:rFonts w:hint="eastAsia" w:ascii="宋体" w:hAnsi="宋体" w:cstheme="minorBidi"/>
          <w14:ligatures w14:val="standardContextual"/>
        </w:rPr>
        <w:t>我们整个长江中游，这个文化中心的形成，它经历了一个比较漫长的演变过程。大约到了</w:t>
      </w:r>
      <w:r>
        <w:rPr>
          <w:rFonts w:hint="default" w:ascii="宋体" w:hAnsi="宋体" w:cstheme="minorBidi"/>
          <w14:ligatures w14:val="standardContextual"/>
        </w:rPr>
        <w:t>（距今）</w:t>
      </w:r>
      <w:r>
        <w:rPr>
          <w:rFonts w:hint="eastAsia" w:ascii="宋体" w:hAnsi="宋体" w:cstheme="minorBidi"/>
          <w14:ligatures w14:val="standardContextual"/>
        </w:rPr>
        <w:t>5500年甚至到5000年左右，这个文化中心就转移到了，以石家河为中心的大洪山南麓和江汉平原的北部这么一块地方。</w:t>
      </w:r>
    </w:p>
    <w:p w14:paraId="6DC70884">
      <w:pPr>
        <w:pStyle w:val="12"/>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14:ligatures w14:val="standardContextual"/>
        </w:rPr>
      </w:pPr>
      <w:r>
        <w:rPr>
          <w:rFonts w:hint="eastAsia" w:ascii="宋体" w:hAnsi="宋体" w:cstheme="minorBidi"/>
          <w14:ligatures w14:val="standardContextual"/>
        </w:rPr>
        <w:t>【同期声】湖南大学岳麓书院教授 郭伟民</w:t>
      </w:r>
      <w:r>
        <w:rPr>
          <w:rFonts w:hint="eastAsia" w:ascii="宋体" w:hAnsi="宋体" w:cstheme="minorBidi"/>
          <w:lang w:val="en-US" w:eastAsia="zh-CN"/>
          <w14:ligatures w14:val="standardContextual"/>
        </w:rPr>
        <w:t xml:space="preserve"> </w:t>
      </w:r>
      <w:r>
        <w:rPr>
          <w:rFonts w:hint="eastAsia" w:ascii="宋体" w:hAnsi="宋体" w:cstheme="minorBidi"/>
          <w14:ligatures w14:val="standardContextual"/>
        </w:rPr>
        <w:t>距今5000年前后，石家河文化是一个高度发达的这样的一个时代。当时它的势力范围是在河南的西南部这一大片，包括淮河上游的这一片区域，这也就是传说中的三苗的势力范围。</w:t>
      </w:r>
    </w:p>
    <w:p w14:paraId="7B69FC38">
      <w:pPr>
        <w:pStyle w:val="12"/>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14:ligatures w14:val="standardContextual"/>
        </w:rPr>
      </w:pPr>
      <w:r>
        <w:rPr>
          <w:rFonts w:hint="eastAsia" w:ascii="宋体" w:hAnsi="宋体" w:cstheme="minorBidi"/>
          <w14:ligatures w14:val="standardContextual"/>
        </w:rPr>
        <w:t>【同期声】北京大学考古文博学院一级教授 赵辉</w:t>
      </w:r>
      <w:r>
        <w:rPr>
          <w:rFonts w:hint="eastAsia" w:ascii="宋体" w:hAnsi="宋体" w:cstheme="minorBidi"/>
          <w:lang w:val="en-US" w:eastAsia="zh-CN"/>
          <w14:ligatures w14:val="standardContextual"/>
        </w:rPr>
        <w:t xml:space="preserve"> </w:t>
      </w:r>
      <w:r>
        <w:rPr>
          <w:rFonts w:hint="eastAsia" w:ascii="宋体" w:hAnsi="宋体" w:cstheme="minorBidi"/>
          <w14:ligatures w14:val="standardContextual"/>
        </w:rPr>
        <w:t>石家河是长江中游地区已知的新石器时代晚期最大的一座遗址群，那是一大片。那当然它是长江中游地区，当时那个时代的最核心的、最中心的这么一处地方。</w:t>
      </w:r>
    </w:p>
    <w:p w14:paraId="6F92440A">
      <w:pPr>
        <w:pStyle w:val="11"/>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配音】岁月不居，时节如流，多元文化在石家河城日益兴盛。正午时分，石家河王与族人们一起，拉开了祭祀仪轨的序幕。在阳光照耀下，这枚开中华凤纹之先河的玉团凤，见证了三苗古国以鼎盛之姿，形成了千里同凤的文化认同。然而，鼎盛一时的石家河城，最终在距今3700年左右逐渐衰落，掩埋在历史的尘埃之下。直到1954年的大洪水，随着这枚玉凤的重见天日，才掀开了石家河遗址神秘面纱的一角。</w:t>
      </w:r>
    </w:p>
    <w:p w14:paraId="3B207E49">
      <w:pPr>
        <w:pStyle w:val="12"/>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14:ligatures w14:val="standardContextual"/>
        </w:rPr>
      </w:pPr>
      <w:r>
        <w:rPr>
          <w:rFonts w:hint="eastAsia" w:ascii="宋体" w:hAnsi="宋体" w:cstheme="minorBidi"/>
          <w14:ligatures w14:val="standardContextual"/>
        </w:rPr>
        <w:t>【同期声】北京大学考古文博学院一级教授 赵</w:t>
      </w:r>
      <w:r>
        <w:rPr>
          <w:rFonts w:hint="eastAsia" w:ascii="宋体" w:hAnsi="宋体" w:cstheme="minorBidi"/>
          <w:lang w:val="en-US" w:eastAsia="zh-CN"/>
          <w14:ligatures w14:val="standardContextual"/>
        </w:rPr>
        <w:t xml:space="preserve">辉 </w:t>
      </w:r>
      <w:r>
        <w:rPr>
          <w:rFonts w:hint="eastAsia" w:ascii="宋体" w:hAnsi="宋体" w:cstheme="minorBidi"/>
          <w14:ligatures w14:val="standardContextual"/>
        </w:rPr>
        <w:t>1954年的时候，长江中游石家河那边修石龙过江渠道的水利工程，发现了石家河遗址。</w:t>
      </w:r>
    </w:p>
    <w:p w14:paraId="2B4DA056">
      <w:pPr>
        <w:pStyle w:val="12"/>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14:ligatures w14:val="standardContextual"/>
        </w:rPr>
      </w:pPr>
      <w:r>
        <w:rPr>
          <w:rFonts w:hint="eastAsia" w:ascii="宋体" w:hAnsi="宋体" w:cstheme="minorBidi"/>
          <w14:ligatures w14:val="standardContextual"/>
        </w:rPr>
        <w:t>【同期声】湖北省文物考古研究院院长 方勤</w:t>
      </w:r>
      <w:r>
        <w:rPr>
          <w:rFonts w:hint="eastAsia" w:ascii="宋体" w:hAnsi="宋体" w:cstheme="minorBidi"/>
          <w:lang w:val="en-US" w:eastAsia="zh-CN"/>
          <w14:ligatures w14:val="standardContextual"/>
        </w:rPr>
        <w:t xml:space="preserve"> </w:t>
      </w:r>
      <w:r>
        <w:rPr>
          <w:rFonts w:hint="eastAsia" w:ascii="宋体" w:hAnsi="宋体" w:cstheme="minorBidi"/>
          <w14:ligatures w14:val="standardContextual"/>
        </w:rPr>
        <w:t>这个发现就很重要，张云鹏先生、王劲先生他们发现这个（遗址）范围很广，遗存的面貌它是有一定共同的特征，他们当时就提出来</w:t>
      </w:r>
      <w:r>
        <w:rPr>
          <w:rFonts w:hint="eastAsia" w:ascii="宋体" w:hAnsi="宋体" w:cstheme="minorBidi"/>
          <w:lang w:eastAsia="zh-CN"/>
          <w14:ligatures w14:val="standardContextual"/>
        </w:rPr>
        <w:t>“</w:t>
      </w:r>
      <w:r>
        <w:rPr>
          <w:rFonts w:hint="eastAsia" w:ascii="宋体" w:hAnsi="宋体" w:cstheme="minorBidi"/>
          <w14:ligatures w14:val="standardContextual"/>
        </w:rPr>
        <w:t>石家河文化</w:t>
      </w:r>
      <w:r>
        <w:rPr>
          <w:rFonts w:hint="eastAsia" w:ascii="宋体" w:hAnsi="宋体" w:cstheme="minorBidi"/>
          <w:lang w:eastAsia="zh-CN"/>
          <w14:ligatures w14:val="standardContextual"/>
        </w:rPr>
        <w:t>”</w:t>
      </w:r>
      <w:r>
        <w:rPr>
          <w:rFonts w:hint="eastAsia" w:ascii="宋体" w:hAnsi="宋体" w:cstheme="minorBidi"/>
          <w14:ligatures w14:val="standardContextual"/>
        </w:rPr>
        <w:t>这个概念。</w:t>
      </w:r>
    </w:p>
    <w:p w14:paraId="795F0945">
      <w:pPr>
        <w:pStyle w:val="11"/>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【配音】这次偶然的发现，不仅拉开了江汉</w:t>
      </w:r>
      <w:r>
        <w:rPr>
          <w:rFonts w:hint="eastAsia" w:ascii="宋体" w:hAnsi="宋体" w:eastAsia="宋体" w:cstheme="minorBidi"/>
          <w:b/>
          <w:bCs/>
          <w:lang w:val="en-US" w:eastAsia="zh-CN"/>
          <w14:ligatures w14:val="standardContextual"/>
        </w:rPr>
        <w:t>地区</w:t>
      </w:r>
      <w:r>
        <w:rPr>
          <w:rFonts w:hint="eastAsia" w:ascii="宋体" w:hAnsi="宋体" w:eastAsia="宋体" w:cstheme="minorBidi"/>
          <w:b/>
          <w:bCs/>
          <w14:ligatures w14:val="standardContextual"/>
        </w:rPr>
        <w:t>田野考古的序幕，而且把荆楚大地文化传承的时间，从信史记载的周朝，往前追溯了近</w:t>
      </w:r>
      <w:r>
        <w:rPr>
          <w:rFonts w:hint="eastAsia" w:ascii="宋体" w:hAnsi="宋体" w:eastAsia="宋体" w:cstheme="minorBidi"/>
          <w:b/>
          <w:bCs/>
          <w:lang w:val="en-US" w:eastAsia="zh-CN"/>
          <w14:ligatures w14:val="standardContextual"/>
        </w:rPr>
        <w:t>1000</w:t>
      </w:r>
      <w:r>
        <w:rPr>
          <w:rFonts w:hint="eastAsia" w:ascii="宋体" w:hAnsi="宋体" w:eastAsia="宋体" w:cstheme="minorBidi"/>
          <w:b/>
          <w:bCs/>
          <w14:ligatures w14:val="standardContextual"/>
        </w:rPr>
        <w:t>年。作为当时发现的规模最大的史前聚落，石家河遗址分布广泛，堆积丰厚，当时的学者推测，这里一定有大型城址。但从首次发掘之后的近</w:t>
      </w:r>
      <w:r>
        <w:rPr>
          <w:rFonts w:hint="eastAsia" w:ascii="宋体" w:hAnsi="宋体" w:eastAsia="宋体" w:cstheme="minorBidi"/>
          <w:b/>
          <w:bCs/>
          <w:lang w:val="en-US" w:eastAsia="zh-CN"/>
          <w14:ligatures w14:val="standardContextual"/>
        </w:rPr>
        <w:t>30</w:t>
      </w:r>
      <w:r>
        <w:rPr>
          <w:rFonts w:hint="eastAsia" w:ascii="宋体" w:hAnsi="宋体" w:eastAsia="宋体" w:cstheme="minorBidi"/>
          <w:b/>
          <w:bCs/>
          <w14:ligatures w14:val="standardContextual"/>
        </w:rPr>
        <w:t>年时间，古城的痕迹杳无踪影。就在大家失望的时候，考古学家严文明坚持对石家河遗址继续开展发掘。</w:t>
      </w:r>
    </w:p>
    <w:p w14:paraId="6316A241">
      <w:pPr>
        <w:pStyle w:val="12"/>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14:ligatures w14:val="standardContextual"/>
        </w:rPr>
      </w:pPr>
      <w:r>
        <w:rPr>
          <w:rFonts w:hint="eastAsia" w:ascii="宋体" w:hAnsi="宋体" w:cstheme="minorBidi"/>
          <w14:ligatures w14:val="standardContextual"/>
        </w:rPr>
        <w:t>【同期声】湖北省文物考古研究院院长 方勤</w:t>
      </w:r>
      <w:r>
        <w:rPr>
          <w:rFonts w:hint="eastAsia" w:ascii="宋体" w:hAnsi="宋体" w:cstheme="minorBidi"/>
          <w:lang w:val="en-US" w:eastAsia="zh-CN"/>
          <w14:ligatures w14:val="standardContextual"/>
        </w:rPr>
        <w:t xml:space="preserve"> </w:t>
      </w:r>
      <w:r>
        <w:rPr>
          <w:rFonts w:hint="eastAsia" w:ascii="宋体" w:hAnsi="宋体" w:cstheme="minorBidi"/>
          <w14:ligatures w14:val="standardContextual"/>
        </w:rPr>
        <w:t>严（文明）先生1987年就来了石家河，因为他已经关注到石家河范围比较大。这个是不是一个城？所以就派赵辉和张弛两位老师到现场来调查，当时目标很明确就是调查是不是有城。</w:t>
      </w:r>
    </w:p>
    <w:p w14:paraId="549117B1">
      <w:pPr>
        <w:pStyle w:val="12"/>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14:ligatures w14:val="standardContextual"/>
        </w:rPr>
      </w:pPr>
      <w:r>
        <w:rPr>
          <w:rFonts w:hint="eastAsia" w:ascii="宋体" w:hAnsi="宋体" w:cstheme="minorBidi"/>
          <w14:ligatures w14:val="standardContextual"/>
        </w:rPr>
        <w:t>【同期声】北京大学考古文博学</w:t>
      </w:r>
      <w:r>
        <w:rPr>
          <w:rFonts w:hint="eastAsia" w:ascii="宋体" w:hAnsi="宋体" w:cstheme="minorBidi"/>
          <w:lang w:val="en-US" w:eastAsia="zh-CN"/>
          <w14:ligatures w14:val="standardContextual"/>
        </w:rPr>
        <w:t xml:space="preserve">院一级教授 赵辉 </w:t>
      </w:r>
      <w:r>
        <w:rPr>
          <w:rFonts w:hint="eastAsia" w:ascii="宋体" w:hAnsi="宋体" w:cstheme="minorBidi"/>
          <w14:ligatures w14:val="standardContextual"/>
        </w:rPr>
        <w:t>石家河是不是有城，当时我们完全不知道。石家河那么大，究竟有多大？不知道这些地点之间是个什么关系。鉴于这种情况，我曾经跟严（文明）先生建议，我说能不能好好跑一跑，勘察一下。这个事就交给我和张弛老师，转眼就到了1990年了。</w:t>
      </w:r>
    </w:p>
    <w:p w14:paraId="3984C4BD">
      <w:pPr>
        <w:pStyle w:val="11"/>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【配音】念念不忘，必有回响。考古队在进行日常勘探的时候，石家河遗址路边上一座砖窑突然塌了。沉寂了</w:t>
      </w:r>
      <w:r>
        <w:rPr>
          <w:rFonts w:hint="eastAsia" w:ascii="宋体" w:hAnsi="宋体" w:eastAsia="宋体" w:cstheme="minorBidi"/>
          <w:b/>
          <w:bCs/>
          <w:lang w:val="en-US" w:eastAsia="zh-CN"/>
          <w14:ligatures w14:val="standardContextual"/>
        </w:rPr>
        <w:t>30</w:t>
      </w:r>
      <w:r>
        <w:rPr>
          <w:rFonts w:hint="eastAsia" w:ascii="宋体" w:hAnsi="宋体" w:eastAsia="宋体" w:cstheme="minorBidi"/>
          <w:b/>
          <w:bCs/>
          <w14:ligatures w14:val="standardContextual"/>
        </w:rPr>
        <w:t>多年的考古现场，在1990年迎来了又一次里程碑式的发现。</w:t>
      </w:r>
    </w:p>
    <w:p w14:paraId="5A68C8EC">
      <w:pPr>
        <w:pStyle w:val="12"/>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宋体"/>
          <w:sz w:val="24"/>
          <w:szCs w:val="24"/>
          <w14:ligatures w14:val="standardContextual"/>
        </w:rPr>
      </w:pPr>
      <w:bookmarkStart w:id="1" w:name="OLE_LINK1"/>
      <w:r>
        <w:rPr>
          <w:rFonts w:hint="eastAsia" w:ascii="宋体" w:hAnsi="宋体" w:cstheme="minorBidi"/>
          <w:lang w:val="en-US" w:eastAsia="zh-CN"/>
          <w14:ligatures w14:val="standardContextual"/>
        </w:rPr>
        <w:t>【同期声】北京大学考古文博学院一级教授 赵辉</w:t>
      </w:r>
      <w:bookmarkEnd w:id="1"/>
      <w:r>
        <w:rPr>
          <w:rFonts w:hint="eastAsia" w:ascii="宋体" w:hAnsi="宋体" w:cstheme="minorBidi"/>
          <w:lang w:val="en-US" w:eastAsia="zh-CN"/>
          <w14:ligatures w14:val="standardContextual"/>
        </w:rPr>
        <w:t xml:space="preserve"> 我们运气很好，前两年在那儿工作的时候还经常在上面走，就没往那儿想。那这一次做调查，大概一两个星期，（通过）比较看出来这是一个人工的遗迹，又看到了一些陶片，屈家岭文化晚期的，我们就知道石家河遗址群的中心有一座大城。当时良渚还没有发现城，这里是一个城的发现，当然是一个突破。</w:t>
      </w:r>
    </w:p>
    <w:p w14:paraId="1E74AEB5">
      <w:pPr>
        <w:pStyle w:val="11"/>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【配音】由赵辉、张弛合写的《石家河遗址群调查报告》就是这项工作的重要成果，它厘清了遗址核心区域的分布范围、年代及聚落演变，确定石家河遗址是以石家河古城为核心，由</w:t>
      </w:r>
      <w:r>
        <w:rPr>
          <w:rFonts w:hint="eastAsia" w:ascii="宋体" w:hAnsi="宋体" w:eastAsia="宋体" w:cstheme="minorBidi"/>
          <w:b/>
          <w:bCs/>
          <w:lang w:val="en-US" w:eastAsia="zh-CN"/>
          <w14:ligatures w14:val="standardContextual"/>
        </w:rPr>
        <w:t>40</w:t>
      </w:r>
      <w:r>
        <w:rPr>
          <w:rFonts w:hint="eastAsia" w:ascii="宋体" w:hAnsi="宋体" w:eastAsia="宋体" w:cstheme="minorBidi"/>
          <w:b/>
          <w:bCs/>
          <w14:ligatures w14:val="standardContextual"/>
        </w:rPr>
        <w:t>多处地点构成的庞大聚落群，从而将石家河遗址诸地点有机地联系在一起，并初步判定了城址的始建年代为屈家岭文化时期。</w:t>
      </w:r>
    </w:p>
    <w:p w14:paraId="18E4555E">
      <w:pPr>
        <w:pStyle w:val="12"/>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lang w:val="en-US" w:eastAsia="zh-CN"/>
          <w14:ligatures w14:val="standardContextual"/>
        </w:rPr>
      </w:pPr>
      <w:bookmarkStart w:id="2" w:name="OLE_LINK2"/>
      <w:r>
        <w:rPr>
          <w:rFonts w:hint="eastAsia" w:ascii="宋体" w:hAnsi="宋体" w:cstheme="minorBidi"/>
          <w:lang w:val="en-US" w:eastAsia="zh-CN"/>
          <w14:ligatures w14:val="standardContextual"/>
        </w:rPr>
        <w:t>【同期声】湖北省文物考古研究院院长 方勤</w:t>
      </w:r>
      <w:bookmarkEnd w:id="2"/>
      <w:r>
        <w:rPr>
          <w:rFonts w:hint="eastAsia" w:ascii="宋体" w:hAnsi="宋体" w:cstheme="minorBidi"/>
          <w:lang w:val="en-US" w:eastAsia="zh-CN"/>
          <w14:ligatures w14:val="standardContextual"/>
        </w:rPr>
        <w:t xml:space="preserve"> 这次发现，把石家河遗址的年代，又往前追溯了近1000年。</w:t>
      </w:r>
    </w:p>
    <w:p w14:paraId="173E1F6B">
      <w:pPr>
        <w:pStyle w:val="12"/>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lang w:val="en-US" w:eastAsia="zh-CN"/>
          <w14:ligatures w14:val="standardContextual"/>
        </w:rPr>
      </w:pPr>
      <w:r>
        <w:rPr>
          <w:rFonts w:hint="eastAsia" w:ascii="宋体" w:hAnsi="宋体" w:cstheme="minorBidi"/>
          <w:lang w:val="en-US" w:eastAsia="zh-CN"/>
          <w14:ligatures w14:val="standardContextual"/>
        </w:rPr>
        <w:t>【同期声】北京大学考古文博学院一级教授 赵辉 这个收获出来了以后，严（文明）先生也很高兴。你可以通过这种详细的对一个遗址的勘察，了解这个遗址的结构。这是一个很重要的工作经验，这个经验值得推广，我们就把这个写到了国家的田野考古工作规范里边去了。</w:t>
      </w:r>
    </w:p>
    <w:p w14:paraId="6E3BB753">
      <w:pPr>
        <w:pStyle w:val="11"/>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【配音】赵辉和张弛带领考古队，开创了中国田野考古范式，各地考古队运用这套范式，先后发现了良渚、陶寺、石峁等遗址。</w:t>
      </w:r>
      <w:r>
        <w:rPr>
          <w:rFonts w:hint="eastAsia" w:ascii="宋体" w:hAnsi="宋体" w:eastAsia="宋体" w:cstheme="minorBidi"/>
          <w:b/>
          <w:bCs/>
          <w:lang w:val="en-US" w:eastAsia="zh-CN"/>
          <w14:ligatures w14:val="standardContextual"/>
        </w:rPr>
        <w:t>10</w:t>
      </w:r>
      <w:r>
        <w:rPr>
          <w:rFonts w:hint="eastAsia" w:ascii="宋体" w:hAnsi="宋体" w:eastAsia="宋体" w:cstheme="minorBidi"/>
          <w:b/>
          <w:bCs/>
          <w14:ligatures w14:val="standardContextual"/>
        </w:rPr>
        <w:t>多年后，2002年，国家“十五”重点科技攻关项目——中华文明探源工程正式启动。石家河遗址进入了深度发掘的阶段。考古学家孟华平和同事们发现了一段更加古老的城垣——谭家岭古城。</w:t>
      </w:r>
    </w:p>
    <w:p w14:paraId="41638EBF">
      <w:pPr>
        <w:pStyle w:val="12"/>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lang w:val="en-US" w:eastAsia="zh-CN"/>
          <w14:ligatures w14:val="standardContextual"/>
        </w:rPr>
      </w:pPr>
      <w:r>
        <w:rPr>
          <w:rFonts w:hint="eastAsia" w:ascii="宋体" w:hAnsi="宋体" w:cstheme="minorBidi"/>
          <w:lang w:val="en-US" w:eastAsia="zh-CN"/>
          <w14:ligatures w14:val="standardContextual"/>
        </w:rPr>
        <w:t>【同期声】湖北大学历史文化学院教授 孟华平 谭家岭古城比石家河古城要更早，它始建于油子岭文化晚期，将石家河城址的历史，再次向前追溯了近500年。它的发现延展了我们石家河古城历史的一个轴线，对我们了解整个石家河遗址群的一个变迁、城市的发展，我觉得起到了一个非常重要的作用。</w:t>
      </w:r>
    </w:p>
    <w:p w14:paraId="3E76F533">
      <w:pPr>
        <w:pStyle w:val="11"/>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【配音】新发现的谭家岭古城位于石家河遗址的中心，平面大体呈圆角方形，城垣东西长440米、南北宽390米，城垣内总面积17万平方米，城壕内总面积则达26万平方米。</w:t>
      </w:r>
    </w:p>
    <w:p w14:paraId="6A61D1B8">
      <w:pPr>
        <w:pStyle w:val="11"/>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可以想象，从谭家岭城始建，历经</w:t>
      </w:r>
      <w:r>
        <w:rPr>
          <w:rFonts w:hint="eastAsia" w:ascii="宋体" w:hAnsi="宋体" w:eastAsia="宋体" w:cstheme="minorBidi"/>
          <w:b/>
          <w:bCs/>
          <w:lang w:val="en-US" w:eastAsia="zh-CN"/>
          <w14:ligatures w14:val="standardContextual"/>
        </w:rPr>
        <w:t>2000</w:t>
      </w:r>
      <w:r>
        <w:rPr>
          <w:rFonts w:hint="eastAsia" w:ascii="宋体" w:hAnsi="宋体" w:eastAsia="宋体" w:cstheme="minorBidi"/>
          <w:b/>
          <w:bCs/>
          <w14:ligatures w14:val="standardContextual"/>
        </w:rPr>
        <w:t>多年的扩建发展，勤劳聪慧的石家河先民们在这片土地上安居乐业。这里有明确的社会分工，合理的城市规划，这里有史前治水的江汉平原模式，还有当时先进发达的手工业。遥想当年，石家河王站在谭家岭的城墙上，指挥着工匠修建外郭城，打造鼎盛古国的都邑。</w:t>
      </w:r>
    </w:p>
    <w:p w14:paraId="6F05FB27">
      <w:pPr>
        <w:pStyle w:val="11"/>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14:ligatures w14:val="standardContextual"/>
        </w:rPr>
      </w:pPr>
      <w:r>
        <w:rPr>
          <w:rFonts w:hint="eastAsia" w:ascii="宋体" w:hAnsi="宋体" w:eastAsia="宋体" w:cstheme="minorBidi"/>
          <w:b/>
          <w:bCs/>
          <w14:ligatures w14:val="standardContextual"/>
        </w:rPr>
        <w:t>历史总是有惊人的巧合，距离赵辉和张弛偶然发现石家河古城墙</w:t>
      </w:r>
      <w:r>
        <w:rPr>
          <w:rFonts w:hint="eastAsia" w:ascii="宋体" w:hAnsi="宋体" w:eastAsia="宋体" w:cstheme="minorBidi"/>
          <w:b/>
          <w:bCs/>
          <w:lang w:val="en-US" w:eastAsia="zh-CN"/>
          <w14:ligatures w14:val="standardContextual"/>
        </w:rPr>
        <w:t>30</w:t>
      </w:r>
      <w:r>
        <w:rPr>
          <w:rFonts w:hint="eastAsia" w:ascii="宋体" w:hAnsi="宋体" w:eastAsia="宋体" w:cstheme="minorBidi"/>
          <w:b/>
          <w:bCs/>
          <w14:ligatures w14:val="standardContextual"/>
        </w:rPr>
        <w:t>多年后，发掘石家河遗址的第四代考古人、湖北省</w:t>
      </w:r>
      <w:r>
        <w:rPr>
          <w:rFonts w:hint="default" w:ascii="宋体" w:hAnsi="宋体" w:eastAsia="宋体" w:cstheme="minorBidi"/>
          <w:b/>
          <w:bCs/>
          <w14:ligatures w14:val="standardContextual"/>
        </w:rPr>
        <w:t>文物</w:t>
      </w:r>
      <w:r>
        <w:rPr>
          <w:rFonts w:hint="eastAsia" w:ascii="宋体" w:hAnsi="宋体" w:eastAsia="宋体" w:cstheme="minorBidi"/>
          <w:b/>
          <w:bCs/>
          <w14:ligatures w14:val="standardContextual"/>
        </w:rPr>
        <w:t>考古研究院院长方勤，在一次偶然的事件中，又有了新的重要发现。</w:t>
      </w:r>
    </w:p>
    <w:p w14:paraId="54F71839">
      <w:pPr>
        <w:pStyle w:val="12"/>
        <w:keepNext w:val="0"/>
        <w:keepLines w:val="0"/>
        <w:pageBreakBefore w:val="0"/>
        <w:kinsoku/>
        <w:wordWrap/>
        <w:overflowPunct/>
        <w:topLinePunct w:val="0"/>
        <w:autoSpaceDE/>
        <w:autoSpaceDN/>
        <w:bidi w:val="0"/>
        <w:adjustRightInd/>
        <w:snapToGrid/>
        <w:spacing w:after="156"/>
        <w:ind w:firstLine="560"/>
        <w:textAlignment w:val="auto"/>
        <w:rPr>
          <w:rFonts w:hint="default" w:ascii="宋体" w:hAnsi="宋体" w:cstheme="minorBidi"/>
          <w:lang w:val="en-US" w:eastAsia="zh-CN"/>
          <w14:ligatures w14:val="standardContextual"/>
        </w:rPr>
      </w:pPr>
      <w:r>
        <w:rPr>
          <w:rFonts w:hint="eastAsia" w:ascii="宋体" w:hAnsi="宋体" w:cstheme="minorBidi"/>
          <w:lang w:val="en-US" w:eastAsia="zh-CN"/>
          <w14:ligatures w14:val="standardContextual"/>
        </w:rPr>
        <w:t>【同期声】湖北省文物考古研究院院长 方勤</w:t>
      </w:r>
    </w:p>
    <w:p w14:paraId="7E5D21C8">
      <w:pPr>
        <w:pStyle w:val="12"/>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lang w:val="en-US" w:eastAsia="zh-CN"/>
          <w14:ligatures w14:val="standardContextual"/>
        </w:rPr>
      </w:pPr>
      <w:r>
        <w:rPr>
          <w:rFonts w:hint="eastAsia" w:ascii="宋体" w:hAnsi="宋体" w:cstheme="minorBidi"/>
          <w:lang w:val="en-US" w:eastAsia="zh-CN"/>
          <w14:ligatures w14:val="standardContextual"/>
        </w:rPr>
        <w:t>我在读本科，在石家河（遗址）实习的时候，严（文明）先生就说这个石家河城址和它的范围可能要更大。其实这么多年来，我一直在找更多的考古实证，来证实严文明先生的想法。</w:t>
      </w:r>
    </w:p>
    <w:p w14:paraId="2E341D8D">
      <w:pPr>
        <w:pStyle w:val="11"/>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【配音】2022年夏季，湖北天门遭遇了</w:t>
      </w:r>
      <w:r>
        <w:rPr>
          <w:rFonts w:hint="eastAsia" w:ascii="宋体" w:hAnsi="宋体" w:eastAsia="宋体" w:cstheme="minorBidi"/>
          <w:b/>
          <w:bCs/>
          <w:lang w:val="en-US" w:eastAsia="zh-CN"/>
          <w14:ligatures w14:val="standardContextual"/>
        </w:rPr>
        <w:t>60</w:t>
      </w:r>
      <w:r>
        <w:rPr>
          <w:rFonts w:hint="eastAsia" w:ascii="宋体" w:hAnsi="宋体" w:eastAsia="宋体" w:cstheme="minorBidi"/>
          <w:b/>
          <w:bCs/>
          <w14:ligatures w14:val="standardContextual"/>
        </w:rPr>
        <w:t>年不遇的大旱，石家河遗址周围的稻田、水塘全部干涸见底。在这样一次偶然的气候条件下，方勤终于发现了他寻找</w:t>
      </w:r>
      <w:r>
        <w:rPr>
          <w:rFonts w:hint="eastAsia" w:ascii="宋体" w:hAnsi="宋体" w:eastAsia="宋体" w:cstheme="minorBidi"/>
          <w:b/>
          <w:bCs/>
          <w:lang w:val="en-US" w:eastAsia="zh-CN"/>
          <w14:ligatures w14:val="standardContextual"/>
        </w:rPr>
        <w:t>10</w:t>
      </w:r>
      <w:r>
        <w:rPr>
          <w:rFonts w:hint="eastAsia" w:ascii="宋体" w:hAnsi="宋体" w:eastAsia="宋体" w:cstheme="minorBidi"/>
          <w:b/>
          <w:bCs/>
          <w14:ligatures w14:val="standardContextual"/>
        </w:rPr>
        <w:t>多年的城壕痕迹。</w:t>
      </w:r>
    </w:p>
    <w:p w14:paraId="24AE5491">
      <w:pPr>
        <w:pStyle w:val="12"/>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lang w:val="en-US" w:eastAsia="zh-CN"/>
          <w14:ligatures w14:val="standardContextual"/>
        </w:rPr>
      </w:pPr>
      <w:r>
        <w:rPr>
          <w:rFonts w:hint="eastAsia" w:ascii="宋体" w:hAnsi="宋体" w:cstheme="minorBidi"/>
          <w:lang w:val="en-US" w:eastAsia="zh-CN"/>
          <w14:ligatures w14:val="standardContextual"/>
        </w:rPr>
        <w:t>【同期声】湖北省文物考古研究院院长 方勤 我们所在的位置就是西城墙，这就是西边的护城河，在2022年是完全干涸的。正是这个契机，我们就发现，在原来确认了南城墙、西城墙和部分东城墙的基础之上，把它的东南角和北城墙，沿着护城河环绕把它确认下来。我们发现石家河整个内城和外郭城在一起是348.5万平方米，比现在的故宫要大4倍多，这个大型的都邑城址就得到进一步地确认。</w:t>
      </w:r>
    </w:p>
    <w:p w14:paraId="6CFDC48D">
      <w:pPr>
        <w:pStyle w:val="11"/>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w:t>
      </w:r>
      <w:r>
        <w:rPr>
          <w:rFonts w:hint="eastAsia" w:ascii="宋体" w:hAnsi="宋体" w:eastAsia="宋体" w:cstheme="minorBidi"/>
          <w:b/>
          <w:bCs/>
          <w:lang w:val="en-US" w:eastAsia="zh-CN"/>
          <w14:ligatures w14:val="standardContextual"/>
        </w:rPr>
        <w:t>引用2023年3月9日新闻素材</w:t>
      </w:r>
      <w:r>
        <w:rPr>
          <w:rFonts w:hint="eastAsia" w:ascii="宋体" w:hAnsi="宋体" w:eastAsia="宋体" w:cstheme="minorBidi"/>
          <w:b/>
          <w:bCs/>
          <w14:ligatures w14:val="standardContextual"/>
        </w:rPr>
        <w:t>】新探明的石家河古城城址由内城、城壕，也就是护城河、外郭城构成，总面积为348.5万平方米，与长江下游的良渚古城规模相当。</w:t>
      </w:r>
    </w:p>
    <w:p w14:paraId="6DC8C6B5">
      <w:pPr>
        <w:pStyle w:val="12"/>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lang w:val="en-US" w:eastAsia="zh-CN"/>
          <w14:ligatures w14:val="standardContextual"/>
        </w:rPr>
      </w:pPr>
      <w:bookmarkStart w:id="3" w:name="OLE_LINK4"/>
      <w:r>
        <w:rPr>
          <w:rFonts w:hint="eastAsia" w:ascii="宋体" w:hAnsi="宋体" w:cstheme="minorBidi"/>
          <w:lang w:val="en-US" w:eastAsia="zh-CN"/>
          <w14:ligatures w14:val="standardContextual"/>
        </w:rPr>
        <w:t>【同期声】湖南大学岳麓书院教授 郭伟民</w:t>
      </w:r>
      <w:bookmarkEnd w:id="3"/>
      <w:r>
        <w:rPr>
          <w:rFonts w:hint="eastAsia" w:ascii="宋体" w:hAnsi="宋体" w:cstheme="minorBidi"/>
          <w:lang w:val="en-US" w:eastAsia="zh-CN"/>
          <w14:ligatures w14:val="standardContextual"/>
        </w:rPr>
        <w:t xml:space="preserve"> 石家河遗址是长江中游地区面积最大、延续时间最长、等级最高，也是附属聚落最多的，史前的都邑性城址，它创造出了长江中游地区史前文化的巅峰。从这个发展演变来看，它就是实证我们的文明五千年甚至更早，稳定持续发展的这样的一种现象。那么这突出地体现出了我们中华文明的这个连续性。</w:t>
      </w:r>
    </w:p>
    <w:p w14:paraId="093A5A34">
      <w:pPr>
        <w:pStyle w:val="11"/>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配音】追溯历史长河，一代又一代考古人在石家河扎根奋斗，陆续勾勒出石家河遗址群聚落初兴、强盛、突变及融合的演变进程。辉煌的三苗古国在中华大地上屹立数千年，然而在史前时期，面对气候变化的自然伟力，人类文明的进程不可避免地发生了改变。</w:t>
      </w:r>
    </w:p>
    <w:p w14:paraId="1BABAF40">
      <w:pPr>
        <w:pStyle w:val="12"/>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lang w:val="en-US" w:eastAsia="zh-CN"/>
          <w14:ligatures w14:val="standardContextual"/>
        </w:rPr>
      </w:pPr>
      <w:r>
        <w:rPr>
          <w:rFonts w:hint="eastAsia" w:ascii="宋体" w:hAnsi="宋体" w:cstheme="minorBidi"/>
          <w:lang w:val="en-US" w:eastAsia="zh-CN"/>
          <w14:ligatures w14:val="standardContextual"/>
        </w:rPr>
        <w:t>【同期声】中国地质大学（武汉）地球科学学院教授 胡超涌 根据我们的石笋研究，</w:t>
      </w:r>
      <w:r>
        <w:rPr>
          <w:rFonts w:hint="default" w:ascii="宋体" w:hAnsi="宋体" w:cstheme="minorBidi"/>
          <w:lang w:val="en-US" w:eastAsia="zh-CN"/>
          <w14:ligatures w14:val="standardContextual"/>
        </w:rPr>
        <w:t>（距今）</w:t>
      </w:r>
      <w:r>
        <w:rPr>
          <w:rFonts w:hint="eastAsia" w:ascii="宋体" w:hAnsi="宋体" w:cstheme="minorBidi"/>
          <w:lang w:val="en-US" w:eastAsia="zh-CN"/>
          <w14:ligatures w14:val="standardContextual"/>
        </w:rPr>
        <w:t>4200（年）实际早期是干的，后面是湿的，旱涝交替的一个过程，持续大概1000年。</w:t>
      </w:r>
    </w:p>
    <w:p w14:paraId="5E9529E1">
      <w:pPr>
        <w:pStyle w:val="12"/>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lang w:val="en-US" w:eastAsia="zh-CN"/>
          <w14:ligatures w14:val="standardContextual"/>
        </w:rPr>
      </w:pPr>
      <w:r>
        <w:rPr>
          <w:rFonts w:hint="eastAsia" w:ascii="宋体" w:hAnsi="宋体" w:cstheme="minorBidi"/>
          <w:lang w:val="en-US" w:eastAsia="zh-CN"/>
          <w14:ligatures w14:val="standardContextual"/>
        </w:rPr>
        <w:t>【同期声】中国地质大学（武汉）环境学院教授 顾延生 距今4200年，是石家河文化的转折点。由于这些反反复复发生的自然灾害，引起了环境动荡，对人类社会的可持续发展造成了威胁，退化且不宜居的生态环境带来了文化衰落。</w:t>
      </w:r>
    </w:p>
    <w:p w14:paraId="7129A181">
      <w:pPr>
        <w:pStyle w:val="11"/>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【配音】距今</w:t>
      </w:r>
      <w:r>
        <w:rPr>
          <w:rFonts w:hint="eastAsia" w:ascii="宋体" w:hAnsi="宋体" w:eastAsia="宋体" w:cstheme="minorBidi"/>
          <w:b/>
          <w:bCs/>
          <w:lang w:val="en-US" w:eastAsia="zh-CN"/>
          <w14:ligatures w14:val="standardContextual"/>
        </w:rPr>
        <w:t>4000</w:t>
      </w:r>
      <w:r>
        <w:rPr>
          <w:rFonts w:hint="eastAsia" w:ascii="宋体" w:hAnsi="宋体" w:eastAsia="宋体" w:cstheme="minorBidi"/>
          <w:b/>
          <w:bCs/>
          <w14:ligatures w14:val="standardContextual"/>
        </w:rPr>
        <w:t>年前后，持续数百年的气候剧烈变化让石家河先民始料未及，面对前所未有的生存挑战，石家河的先民们在无助绝望之余，毅然选择另寻生机融入中原。两个古国以开放包容的姿态，携手并进，共同促进了中华文明的诞生。</w:t>
      </w:r>
    </w:p>
    <w:p w14:paraId="17B51B8B">
      <w:pPr>
        <w:pStyle w:val="12"/>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lang w:val="en-US" w:eastAsia="zh-CN"/>
          <w14:ligatures w14:val="standardContextual"/>
        </w:rPr>
      </w:pPr>
      <w:r>
        <w:rPr>
          <w:rFonts w:hint="eastAsia" w:ascii="宋体" w:hAnsi="宋体" w:cstheme="minorBidi"/>
          <w:lang w:val="en-US" w:eastAsia="zh-CN"/>
          <w14:ligatures w14:val="standardContextual"/>
        </w:rPr>
        <w:t>【同期声】湖南大学岳麓书院教授 郭伟民 距今4200年至3800年的肖家屋脊文化阶段，学术界有的也把它称为后石家河文化，它与前面的文化是有一定的差异的。石家河城废弃后，文化并没有衰落，玉器的神人图案以及玉牙璋的出现，说明与中原文明的交流日益增强，尤其是进入夏的纪年，逐步融于中原文明的怀抱。</w:t>
      </w:r>
    </w:p>
    <w:p w14:paraId="680E4278">
      <w:pPr>
        <w:pStyle w:val="11"/>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配音】随着石家河都邑性质遗址的确认，一串串闪亮的荣誉也纷然而至，石家河遗址先后入选“2016年度中国考古新发现”、“2016年度全国十大考古新发现”、第三届“世界论坛·重大田野考古发现”、石家河城址及水系获得2022年湖北六大考古发现入围项目。2023年国家文物局发布中华文明探源工程最新成果，把石家河与良渚并肩作为古国时代第二阶段的代表遗址。</w:t>
      </w:r>
    </w:p>
    <w:p w14:paraId="55342FC7">
      <w:pPr>
        <w:pStyle w:val="11"/>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这些荣誉，是对第一代考古人的告慰。作为江汉地区主持田野考古工作的第一人，来自中国科学院考古研究所的张云鹏先生开楚文化考古之先河，与石家河结下了深厚的情缘。或许是冥冥之中今生注定的相遇，时任石龙过江水库指挥部文物工作队队长的张云鹏先生与来自湖北，时任副队长的王劲先生在石家河遗址考古工作中相识相知，结为百年之好。遵照王劲先生遗愿，二老团聚在“屈家岭考古学家纪念园”，永远守望着这片他们曾经挥洒青春热血的地方。</w:t>
      </w:r>
    </w:p>
    <w:p w14:paraId="2D217834">
      <w:pPr>
        <w:pStyle w:val="12"/>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lang w:val="en-US" w:eastAsia="zh-CN"/>
          <w14:ligatures w14:val="standardContextual"/>
        </w:rPr>
      </w:pPr>
      <w:r>
        <w:rPr>
          <w:rFonts w:hint="eastAsia" w:ascii="宋体" w:hAnsi="宋体" w:cstheme="minorBidi"/>
          <w:lang w:val="en-US" w:eastAsia="zh-CN"/>
          <w14:ligatures w14:val="standardContextual"/>
        </w:rPr>
        <w:t>【同期声】荆州博物馆原副馆长 研究员 刘德银 为永远铭记他们的卓越贡献，屈家岭遗址公园的中轴路被命名为“云鹏路”。</w:t>
      </w:r>
    </w:p>
    <w:p w14:paraId="0DE6752D">
      <w:pPr>
        <w:pStyle w:val="11"/>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【配音】从石家河</w:t>
      </w:r>
      <w:r>
        <w:rPr>
          <w:rFonts w:hint="eastAsia" w:ascii="宋体" w:hAnsi="宋体" w:eastAsia="宋体" w:cstheme="minorBidi"/>
          <w:b/>
          <w:bCs/>
          <w:lang w:val="en-US" w:eastAsia="zh-CN"/>
          <w14:ligatures w14:val="standardContextual"/>
        </w:rPr>
        <w:t>4000</w:t>
      </w:r>
      <w:r>
        <w:rPr>
          <w:rFonts w:hint="eastAsia" w:ascii="宋体" w:hAnsi="宋体" w:eastAsia="宋体" w:cstheme="minorBidi"/>
          <w:b/>
          <w:bCs/>
          <w14:ligatures w14:val="standardContextual"/>
        </w:rPr>
        <w:t>多年的文化兴衰来看，人类文明的发展，重要的考古发现，似乎都源自于一次次的偶然。但在这些偶然事件背后，我们能够清晰地看到人类的选择：6000年前的全新世大暖期，部落首领们选择筚路蓝缕迁徙到不毛之地，创造沧海变桑田的奇迹；</w:t>
      </w:r>
      <w:r>
        <w:rPr>
          <w:rFonts w:hint="eastAsia" w:ascii="宋体" w:hAnsi="宋体" w:eastAsia="宋体" w:cstheme="minorBidi"/>
          <w:b/>
          <w:bCs/>
          <w:lang w:val="en-US" w:eastAsia="zh-CN"/>
          <w14:ligatures w14:val="standardContextual"/>
        </w:rPr>
        <w:t>4000</w:t>
      </w:r>
      <w:r>
        <w:rPr>
          <w:rFonts w:hint="eastAsia" w:ascii="宋体" w:hAnsi="宋体" w:eastAsia="宋体" w:cstheme="minorBidi"/>
          <w:b/>
          <w:bCs/>
          <w14:ligatures w14:val="standardContextual"/>
        </w:rPr>
        <w:t>多年前多灾多难之时，中华始祖包容统一，以和平开创新的文明纪元；1954年，为了护佑一方百姓平安，抗洪救灾让沉睡数千年的石家河遗址重见天日；1998年，踏遍祖国山水的地质人破译了在黑暗溶洞中记录万年气候变化的密码；2022年，坚守初心</w:t>
      </w:r>
      <w:r>
        <w:rPr>
          <w:rFonts w:hint="eastAsia" w:ascii="宋体" w:hAnsi="宋体" w:eastAsia="宋体" w:cstheme="minorBidi"/>
          <w:b/>
          <w:bCs/>
          <w:lang w:val="en-US" w:eastAsia="zh-CN"/>
          <w14:ligatures w14:val="standardContextual"/>
        </w:rPr>
        <w:t>20</w:t>
      </w:r>
      <w:r>
        <w:rPr>
          <w:rFonts w:hint="eastAsia" w:ascii="宋体" w:hAnsi="宋体" w:eastAsia="宋体" w:cstheme="minorBidi"/>
          <w:b/>
          <w:bCs/>
          <w14:ligatures w14:val="standardContextual"/>
        </w:rPr>
        <w:t>年的考古人，在那个漫长的炎夏，抓住了千年历史的一瞬，古国都邑横空出世。四代考古人抓住一次次的偶然机遇，不断将更远更辉煌的长江中游文明照进现实。中华文明史离不开创造历史的人，也离不开发现和书写历史的人。随着石家河等重要遗址的不断发掘，我们将越来越清楚我们从哪里来，我们将走向何方。</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w:altName w:val="宋体"/>
    <w:panose1 w:val="020B0400000000000000"/>
    <w:charset w:val="86"/>
    <w:family w:val="swiss"/>
    <w:pitch w:val="default"/>
    <w:sig w:usb0="00000000" w:usb1="00000000" w:usb2="00000017" w:usb3="00000000" w:csb0="00040001" w:csb1="00000000"/>
  </w:font>
  <w:font w:name="汉仪书宋二KW">
    <w:altName w:val="宋体"/>
    <w:panose1 w:val="00020600040101010101"/>
    <w:charset w:val="86"/>
    <w:family w:val="auto"/>
    <w:pitch w:val="default"/>
    <w:sig w:usb0="00000000" w:usb1="00000000" w:usb2="00000016" w:usb3="00000000" w:csb0="00040000" w:csb1="00000000"/>
  </w:font>
  <w:font w:name="Helvetica Neue">
    <w:altName w:val="Times New Roman"/>
    <w:panose1 w:val="02000503000000020004"/>
    <w:charset w:val="00"/>
    <w:family w:val="auto"/>
    <w:pitch w:val="default"/>
    <w:sig w:usb0="00000000" w:usb1="00000000" w:usb2="0000001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357D4">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46E7E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F46E7E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2564A8"/>
    <w:rsid w:val="0F9F9425"/>
    <w:rsid w:val="15871F3F"/>
    <w:rsid w:val="1A3F1E3D"/>
    <w:rsid w:val="1EC80537"/>
    <w:rsid w:val="1FFBC8E8"/>
    <w:rsid w:val="24AA7567"/>
    <w:rsid w:val="26FFE4A5"/>
    <w:rsid w:val="27E76D0F"/>
    <w:rsid w:val="2FFEB6DF"/>
    <w:rsid w:val="337F0D60"/>
    <w:rsid w:val="37E7898F"/>
    <w:rsid w:val="3ABF30F1"/>
    <w:rsid w:val="3BF45C88"/>
    <w:rsid w:val="3F6DA63E"/>
    <w:rsid w:val="3F9F4C02"/>
    <w:rsid w:val="476C30A3"/>
    <w:rsid w:val="47FE0DB9"/>
    <w:rsid w:val="4CB167C4"/>
    <w:rsid w:val="4CD9CAFF"/>
    <w:rsid w:val="55EF5E4E"/>
    <w:rsid w:val="55FBB1D2"/>
    <w:rsid w:val="594744AB"/>
    <w:rsid w:val="5EB1EC01"/>
    <w:rsid w:val="5F9CC981"/>
    <w:rsid w:val="64EBB2A8"/>
    <w:rsid w:val="67F5A852"/>
    <w:rsid w:val="67FD9A25"/>
    <w:rsid w:val="6DB7E6E6"/>
    <w:rsid w:val="6E934195"/>
    <w:rsid w:val="6F3B100A"/>
    <w:rsid w:val="6FF64D12"/>
    <w:rsid w:val="6FFE835D"/>
    <w:rsid w:val="71FDEF96"/>
    <w:rsid w:val="7363F704"/>
    <w:rsid w:val="737FB55B"/>
    <w:rsid w:val="73CF3F3A"/>
    <w:rsid w:val="76974E8D"/>
    <w:rsid w:val="776D3056"/>
    <w:rsid w:val="777D6C84"/>
    <w:rsid w:val="77E94142"/>
    <w:rsid w:val="7B8EE17A"/>
    <w:rsid w:val="7BAFE5B6"/>
    <w:rsid w:val="7BDF5154"/>
    <w:rsid w:val="7C5BF093"/>
    <w:rsid w:val="7D675E41"/>
    <w:rsid w:val="7E77D9BA"/>
    <w:rsid w:val="7E7C6418"/>
    <w:rsid w:val="7ECBBAB2"/>
    <w:rsid w:val="7ED8E487"/>
    <w:rsid w:val="7EE5620C"/>
    <w:rsid w:val="7EF1E0A4"/>
    <w:rsid w:val="7EFDCEBE"/>
    <w:rsid w:val="7F3F6B19"/>
    <w:rsid w:val="7F47EF3F"/>
    <w:rsid w:val="7F5E0241"/>
    <w:rsid w:val="7F79A99B"/>
    <w:rsid w:val="7FDB9449"/>
    <w:rsid w:val="7FDF85D8"/>
    <w:rsid w:val="7FFDBF67"/>
    <w:rsid w:val="7FFF62B4"/>
    <w:rsid w:val="7FFFD7A4"/>
    <w:rsid w:val="857E0916"/>
    <w:rsid w:val="93E7432A"/>
    <w:rsid w:val="97F309D9"/>
    <w:rsid w:val="9A1FD1FE"/>
    <w:rsid w:val="9B591EE6"/>
    <w:rsid w:val="9EB64EDD"/>
    <w:rsid w:val="9F5D474F"/>
    <w:rsid w:val="9FDDFF37"/>
    <w:rsid w:val="ABFFED80"/>
    <w:rsid w:val="B3DD9ED5"/>
    <w:rsid w:val="BB6D4B22"/>
    <w:rsid w:val="BB7FE51C"/>
    <w:rsid w:val="BCFFC05F"/>
    <w:rsid w:val="BD67D56F"/>
    <w:rsid w:val="BEFE39DC"/>
    <w:rsid w:val="BEFFD981"/>
    <w:rsid w:val="BFFF060B"/>
    <w:rsid w:val="C7A64A4C"/>
    <w:rsid w:val="CFFA1EEE"/>
    <w:rsid w:val="D279D64D"/>
    <w:rsid w:val="D76D279C"/>
    <w:rsid w:val="D7DFFBCB"/>
    <w:rsid w:val="DBFE15BA"/>
    <w:rsid w:val="DDBDDFAC"/>
    <w:rsid w:val="DFFE8E78"/>
    <w:rsid w:val="E6F5B1BC"/>
    <w:rsid w:val="E9EF9DAC"/>
    <w:rsid w:val="EBDE72BC"/>
    <w:rsid w:val="EED6D222"/>
    <w:rsid w:val="EEFF0188"/>
    <w:rsid w:val="EF1D7040"/>
    <w:rsid w:val="F3FFEAAF"/>
    <w:rsid w:val="F4EF87C4"/>
    <w:rsid w:val="F6FEFDCD"/>
    <w:rsid w:val="F77F0B0A"/>
    <w:rsid w:val="F79F2F5A"/>
    <w:rsid w:val="F7BD4AAE"/>
    <w:rsid w:val="F7DDAA1E"/>
    <w:rsid w:val="FAD7CD6C"/>
    <w:rsid w:val="FBBE217A"/>
    <w:rsid w:val="FBFF337C"/>
    <w:rsid w:val="FBFF7A52"/>
    <w:rsid w:val="FCA38C7F"/>
    <w:rsid w:val="FCFBD69D"/>
    <w:rsid w:val="FDFFD199"/>
    <w:rsid w:val="FEBA00BD"/>
    <w:rsid w:val="FEF3FC28"/>
    <w:rsid w:val="FF2BF15F"/>
    <w:rsid w:val="FF7FA843"/>
    <w:rsid w:val="FFAAA441"/>
    <w:rsid w:val="FFBFA4C9"/>
    <w:rsid w:val="FFD768E6"/>
    <w:rsid w:val="FFEFB0EA"/>
    <w:rsid w:val="FFFE8357"/>
    <w:rsid w:val="FFFF2A2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10"/>
    <w:qFormat/>
    <w:uiPriority w:val="0"/>
    <w:pPr>
      <w:tabs>
        <w:tab w:val="center" w:pos="4153"/>
        <w:tab w:val="right" w:pos="8306"/>
      </w:tabs>
      <w:snapToGrid w:val="0"/>
      <w:spacing w:line="240" w:lineRule="auto"/>
      <w:jc w:val="center"/>
    </w:pPr>
    <w:rPr>
      <w:sz w:val="18"/>
      <w:szCs w:val="18"/>
    </w:rPr>
  </w:style>
  <w:style w:type="paragraph" w:styleId="4">
    <w:name w:val="Normal (Web)"/>
    <w:basedOn w:val="1"/>
    <w:unhideWhenUsed/>
    <w:qFormat/>
    <w:uiPriority w:val="99"/>
    <w:pPr>
      <w:spacing w:beforeAutospacing="1" w:afterAutospacing="1"/>
      <w:jc w:val="left"/>
    </w:pPr>
    <w:rPr>
      <w:rFonts w:cs="Times New Roman"/>
      <w:kern w:val="0"/>
      <w:sz w:val="24"/>
    </w:rPr>
  </w:style>
  <w:style w:type="paragraph" w:customStyle="1" w:styleId="7">
    <w:name w:val="NormalIndent"/>
    <w:basedOn w:val="1"/>
    <w:qFormat/>
    <w:uiPriority w:val="0"/>
    <w:pPr>
      <w:ind w:firstLine="420"/>
      <w:textAlignment w:val="baseline"/>
    </w:pPr>
    <w:rPr>
      <w:szCs w:val="20"/>
    </w:rPr>
  </w:style>
  <w:style w:type="paragraph" w:customStyle="1" w:styleId="8">
    <w:name w:val="p1"/>
    <w:basedOn w:val="1"/>
    <w:qFormat/>
    <w:uiPriority w:val="0"/>
    <w:pPr>
      <w:spacing w:after="0"/>
      <w:jc w:val="left"/>
    </w:pPr>
    <w:rPr>
      <w:rFonts w:ascii="PingFang SC" w:hAnsi="PingFang SC" w:eastAsia="PingFang SC" w:cs="Times New Roman"/>
      <w:kern w:val="0"/>
      <w:sz w:val="26"/>
      <w:szCs w:val="26"/>
    </w:rPr>
  </w:style>
  <w:style w:type="character" w:customStyle="1" w:styleId="9">
    <w:name w:val="s1"/>
    <w:basedOn w:val="6"/>
    <w:qFormat/>
    <w:uiPriority w:val="0"/>
    <w:rPr>
      <w:rFonts w:ascii="Helvetica Neue" w:hAnsi="Helvetica Neue" w:eastAsia="Helvetica Neue" w:cs="Helvetica Neue"/>
      <w:sz w:val="26"/>
      <w:szCs w:val="26"/>
    </w:rPr>
  </w:style>
  <w:style w:type="character" w:customStyle="1" w:styleId="10">
    <w:name w:val="页眉 字符"/>
    <w:basedOn w:val="6"/>
    <w:link w:val="3"/>
    <w:qFormat/>
    <w:uiPriority w:val="0"/>
    <w:rPr>
      <w:rFonts w:asciiTheme="minorHAnsi" w:hAnsiTheme="minorHAnsi" w:eastAsiaTheme="minorEastAsia" w:cstheme="minorBidi"/>
      <w:kern w:val="2"/>
      <w:sz w:val="18"/>
      <w:szCs w:val="18"/>
    </w:rPr>
  </w:style>
  <w:style w:type="paragraph" w:customStyle="1" w:styleId="11">
    <w:name w:val="参评正文"/>
    <w:qFormat/>
    <w:uiPriority w:val="0"/>
    <w:pPr>
      <w:spacing w:after="50" w:afterLines="50" w:line="500" w:lineRule="exact"/>
      <w:ind w:firstLine="200" w:firstLineChars="200"/>
      <w:contextualSpacing/>
    </w:pPr>
    <w:rPr>
      <w:rFonts w:cs="宋体" w:asciiTheme="minorEastAsia" w:hAnsiTheme="minorEastAsia" w:eastAsiaTheme="minorEastAsia"/>
      <w:kern w:val="2"/>
      <w:sz w:val="28"/>
      <w:szCs w:val="28"/>
      <w:lang w:val="en-US" w:eastAsia="zh-CN" w:bidi="ar-SA"/>
    </w:rPr>
  </w:style>
  <w:style w:type="paragraph" w:customStyle="1" w:styleId="12">
    <w:name w:val="参评同期声"/>
    <w:qFormat/>
    <w:uiPriority w:val="0"/>
    <w:pPr>
      <w:spacing w:after="50" w:afterLines="50" w:line="500" w:lineRule="exact"/>
      <w:ind w:firstLine="200" w:firstLineChars="200"/>
      <w:contextualSpacing/>
    </w:pPr>
    <w:rPr>
      <w:rFonts w:eastAsia="楷体" w:cs="宋体" w:asciiTheme="minorEastAsia" w:hAnsiTheme="minorEastAsia"/>
      <w:kern w:val="2"/>
      <w:sz w:val="28"/>
      <w:szCs w:val="2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湖北长江垄上传媒集团有限公司</Company>
  <Pages>9</Pages>
  <Words>5963</Words>
  <Characters>6144</Characters>
  <Lines>2</Lines>
  <Paragraphs>12</Paragraphs>
  <TotalTime>73</TotalTime>
  <ScaleCrop>false</ScaleCrop>
  <LinksUpToDate>false</LinksUpToDate>
  <CharactersWithSpaces>6175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2024-10-07T00:18:00Z</dcterms:created>
  <dc:creator>Alisa</dc:creator>
  <cp:lastModifiedBy>木土委鬼吉</cp:lastModifiedBy>
  <cp:lastPrinted>2025-10-16T06:52:15Z</cp:lastPrinted>
  <dcterms:modified xsi:type="dcterms:W3CDTF">2025-10-16T07:01:46Z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CB47C3EC68834A0C8A73133795E633B3_13</vt:lpwstr>
  </property>
  <property fmtid="{D5CDD505-2E9C-101B-9397-08002B2CF9AE}" pid="4" name="KSOTemplateDocerSaveRecord">
    <vt:lpwstr>eyJoZGlkIjoiMmI5NjNkMTZhNDlkYjNlY2IyNDI1NGZlNzUwZWM0MDEiLCJ1c2VySWQiOiI5ODk2NTYxNzcifQ==</vt:lpwstr>
  </property>
</Properties>
</file>