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439C2">
      <w:pPr>
        <w:adjustRightInd w:val="0"/>
        <w:snapToGrid w:val="0"/>
        <w:spacing w:line="440" w:lineRule="exact"/>
        <w:jc w:val="center"/>
        <w:rPr>
          <w:rFonts w:ascii="黑体" w:hAnsi="黑体" w:eastAsia="黑体" w:cs="黑体"/>
          <w:sz w:val="32"/>
          <w:szCs w:val="32"/>
        </w:rPr>
      </w:pPr>
      <w:r>
        <w:rPr>
          <w:rFonts w:hint="eastAsia" w:ascii="黑体" w:hAnsi="黑体" w:eastAsia="黑体" w:cs="黑体"/>
          <w:sz w:val="32"/>
          <w:szCs w:val="32"/>
        </w:rPr>
        <w:t>清流奔涌</w:t>
      </w:r>
    </w:p>
    <w:p w14:paraId="574135CC">
      <w:pPr>
        <w:adjustRightInd w:val="0"/>
        <w:snapToGrid w:val="0"/>
        <w:spacing w:line="500" w:lineRule="exact"/>
        <w:rPr>
          <w:sz w:val="28"/>
          <w:szCs w:val="28"/>
        </w:rPr>
      </w:pPr>
    </w:p>
    <w:p w14:paraId="47409158">
      <w:pPr>
        <w:adjustRightInd w:val="0"/>
        <w:snapToGrid w:val="0"/>
        <w:spacing w:line="500" w:lineRule="exact"/>
        <w:ind w:firstLine="560" w:firstLineChars="200"/>
        <w:rPr>
          <w:rFonts w:ascii="宋体" w:hAnsi="宋体" w:eastAsia="宋体" w:cs="宋体"/>
          <w:sz w:val="28"/>
          <w:szCs w:val="28"/>
        </w:rPr>
      </w:pPr>
      <w:r>
        <w:rPr>
          <w:rFonts w:hint="eastAsia"/>
          <w:sz w:val="28"/>
          <w:szCs w:val="28"/>
        </w:rPr>
        <w:t>这是一个关于水的世纪梦想，这是人类最大规模的调水壮举，这是跨越式发展的中国奇迹——南水北调工程。</w:t>
      </w:r>
      <w:r>
        <w:rPr>
          <w:rFonts w:hint="eastAsia" w:ascii="宋体" w:hAnsi="宋体" w:eastAsia="宋体" w:cs="宋体"/>
          <w:sz w:val="28"/>
          <w:szCs w:val="28"/>
        </w:rPr>
        <w:t>“南方水多，北方水少，如有可能，借点水来也是可以的。”1952年，毛泽东主席首次提出南水北调的宏伟构想。2002年12月27日</w:t>
      </w:r>
      <w:r>
        <w:rPr>
          <w:rFonts w:hint="eastAsia"/>
          <w:sz w:val="28"/>
          <w:szCs w:val="28"/>
        </w:rPr>
        <w:t>南水北调工程开工建设；</w:t>
      </w:r>
      <w:r>
        <w:rPr>
          <w:rFonts w:hint="eastAsia" w:ascii="宋体" w:hAnsi="宋体" w:eastAsia="宋体" w:cs="宋体"/>
          <w:sz w:val="28"/>
          <w:szCs w:val="28"/>
        </w:rPr>
        <w:t>2013</w:t>
      </w:r>
      <w:r>
        <w:rPr>
          <w:rFonts w:hint="eastAsia"/>
          <w:sz w:val="28"/>
          <w:szCs w:val="28"/>
        </w:rPr>
        <w:t>年</w:t>
      </w:r>
      <w:r>
        <w:rPr>
          <w:rFonts w:hint="eastAsia" w:ascii="宋体" w:hAnsi="宋体" w:eastAsia="宋体" w:cs="宋体"/>
          <w:sz w:val="28"/>
          <w:szCs w:val="28"/>
        </w:rPr>
        <w:t>11月15</w:t>
      </w:r>
      <w:r>
        <w:rPr>
          <w:rFonts w:hint="eastAsia"/>
          <w:sz w:val="28"/>
          <w:szCs w:val="28"/>
        </w:rPr>
        <w:t>日东线一期工程通水，</w:t>
      </w:r>
      <w:r>
        <w:rPr>
          <w:rFonts w:hint="eastAsia" w:ascii="宋体" w:hAnsi="宋体" w:eastAsia="宋体" w:cs="宋体"/>
          <w:sz w:val="28"/>
          <w:szCs w:val="28"/>
        </w:rPr>
        <w:t>2014年12月12</w:t>
      </w:r>
      <w:r>
        <w:rPr>
          <w:rFonts w:hint="eastAsia"/>
          <w:sz w:val="28"/>
          <w:szCs w:val="28"/>
        </w:rPr>
        <w:t>日中线一期工程通水。清流奔涌、福泽中华，如今，东中线一期工程全面通水已整整十年，南水北调工程这项</w:t>
      </w:r>
      <w:r>
        <w:rPr>
          <w:rFonts w:hint="eastAsia" w:ascii="宋体" w:hAnsi="宋体" w:eastAsia="宋体" w:cs="宋体"/>
          <w:sz w:val="28"/>
          <w:szCs w:val="28"/>
        </w:rPr>
        <w:t>大国重器，承载着中国人从站起来到富起来强起来的光荣与梦想，其综合效益的发挥有力推动中国式现代化阔步向前。请听湖北台记者李菁菁、向秀、徐瑗、龙科的报道：《清流奔涌》。</w:t>
      </w:r>
    </w:p>
    <w:p w14:paraId="23E7A1E8">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 【游客参观和导游讲解现场音】</w:t>
      </w:r>
    </w:p>
    <w:p w14:paraId="254B4A47">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导游：这边就是丹江口水库，它由汉江和丹江两江之水形成，左手方向是汉江，右手方向是丹江……【现场音渐隐】 </w:t>
      </w:r>
    </w:p>
    <w:p w14:paraId="3E720F73">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丹江口水库大坝挺立于长江最大支流汉江之上，站在坝顶远眺，上游平湖如镜、远山如黛；下游碧浪翻滚，白鹭翱翔。大坝现在已成为闻名遐迩的旅游景点，吸引着一批批游客前来参观。85岁的汉江集团退休教授级高工杨小云，经常随同游客一起登坝感怀。从花信年华到耄耋老人，杨小云守在大坝身畔已经61年了。 </w:t>
      </w:r>
    </w:p>
    <w:p w14:paraId="5B9B2729">
      <w:pPr>
        <w:adjustRightInd w:val="0"/>
        <w:snapToGrid w:val="0"/>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【出录音】大坝每个地方我都知道，哪个地方有什么事，哪条廊道哪个位置都知道，别人叫我活字典，数字都记在脑子里。</w:t>
      </w:r>
    </w:p>
    <w:p w14:paraId="336BC14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1963年，杨小云大学毕业分配到湖北丹江口水利枢纽工地，因为国家经济实力、技术水平有限，大坝建建停停，1974年初期工程建成。在初期工程建设时，建设者就在坝坡面留下一道道键槽，为后续加高埋下伏笔。2005年9月26日，阵阵爆破声响彻群山之间，南水北调中线控制性工程——丹江口大坝加高工程开工，已经退休的杨小云接到中线水源公司返聘的电话，高兴得睡不着觉。</w:t>
      </w:r>
    </w:p>
    <w:p w14:paraId="2F0183AD">
      <w:pPr>
        <w:adjustRightInd w:val="0"/>
        <w:snapToGrid w:val="0"/>
        <w:spacing w:line="500" w:lineRule="exact"/>
        <w:ind w:firstLine="560" w:firstLineChars="200"/>
        <w:rPr>
          <w:rFonts w:ascii="楷体" w:hAnsi="楷体" w:eastAsia="楷体" w:cs="楷体"/>
          <w:sz w:val="28"/>
          <w:szCs w:val="28"/>
        </w:rPr>
      </w:pPr>
      <w:r>
        <w:rPr>
          <w:rFonts w:ascii="楷体" w:hAnsi="楷体" w:eastAsia="楷体" w:cs="楷体"/>
          <w:sz w:val="28"/>
          <w:szCs w:val="28"/>
        </w:rPr>
        <w:t>【出录音】能来参加，多高兴多开心！</w:t>
      </w:r>
      <w:r>
        <w:rPr>
          <w:rFonts w:hint="eastAsia" w:ascii="楷体" w:hAnsi="楷体" w:eastAsia="楷体" w:cs="楷体"/>
          <w:sz w:val="28"/>
          <w:szCs w:val="28"/>
        </w:rPr>
        <w:t>丹江口</w:t>
      </w:r>
      <w:r>
        <w:rPr>
          <w:rFonts w:ascii="楷体" w:hAnsi="楷体" w:eastAsia="楷体" w:cs="楷体"/>
          <w:sz w:val="28"/>
          <w:szCs w:val="28"/>
        </w:rPr>
        <w:t>大坝加高采用贴坡的方法解决</w:t>
      </w:r>
      <w:r>
        <w:rPr>
          <w:rFonts w:hint="eastAsia" w:ascii="楷体" w:hAnsi="楷体" w:eastAsia="楷体" w:cs="楷体"/>
          <w:sz w:val="28"/>
          <w:szCs w:val="28"/>
        </w:rPr>
        <w:t>混凝土</w:t>
      </w:r>
      <w:r>
        <w:rPr>
          <w:rFonts w:ascii="楷体" w:hAnsi="楷体" w:eastAsia="楷体" w:cs="楷体"/>
          <w:sz w:val="28"/>
          <w:szCs w:val="28"/>
        </w:rPr>
        <w:t>新老结合的问题，另外周边钢筋加密。通过试验才</w:t>
      </w:r>
      <w:r>
        <w:rPr>
          <w:rFonts w:hint="eastAsia" w:ascii="楷体" w:hAnsi="楷体" w:eastAsia="楷体" w:cs="楷体"/>
          <w:sz w:val="28"/>
          <w:szCs w:val="28"/>
        </w:rPr>
        <w:t>是真的</w:t>
      </w:r>
      <w:r>
        <w:rPr>
          <w:rFonts w:ascii="楷体" w:hAnsi="楷体" w:eastAsia="楷体" w:cs="楷体"/>
          <w:sz w:val="28"/>
          <w:szCs w:val="28"/>
        </w:rPr>
        <w:t>，不通过试验怎么知道</w:t>
      </w:r>
      <w:r>
        <w:rPr>
          <w:rFonts w:hint="eastAsia" w:ascii="楷体" w:hAnsi="楷体" w:eastAsia="楷体" w:cs="楷体"/>
          <w:sz w:val="28"/>
          <w:szCs w:val="28"/>
        </w:rPr>
        <w:t>，</w:t>
      </w:r>
      <w:r>
        <w:rPr>
          <w:rFonts w:ascii="楷体" w:hAnsi="楷体" w:eastAsia="楷体" w:cs="楷体"/>
          <w:sz w:val="28"/>
          <w:szCs w:val="28"/>
        </w:rPr>
        <w:t>国外没有这么大的工程。</w:t>
      </w:r>
    </w:p>
    <w:p w14:paraId="158B67B2">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截流、蓄水、发电、通水，从1958年丹江口水利枢纽初期工程开工，到2013年大坝加高工程通过蓄水验收，前后历时半个世纪。巍巍大坝，凝聚着几代人接续奋斗的汗水心血，镌刻着大国崛起的铿锵足迹。</w:t>
      </w:r>
    </w:p>
    <w:p w14:paraId="203F7030">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大坝初建和加高，水库蓄水扩容，库区群众两次搬迁。有着两千年历史的均州古城，在初期蓄水时没入水下，整镇搬迁至稍高处的均县老集镇，大坝加高蓄水，老集镇又整体搬至现在的新集镇，历经“三生三世”。湖北省丹江口市均县镇关门岩村移民张绪春，曾是一名靠水吃水的渔民，为了一库清水送北方，他拆除网箱、上交渔船、种起橘橙，凭着上好的驾船技术，带领年轻人清漂巡库。</w:t>
      </w:r>
    </w:p>
    <w:p w14:paraId="20654680">
      <w:pPr>
        <w:adjustRightInd w:val="0"/>
        <w:snapToGrid w:val="0"/>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【出录音】有时间我们出去转的时候，看到北京人民喝的我们丹江口水库的水，非常高兴！我觉得这里面也有我的一份功劳。我们将水护好了，他们才能喝到安全的水。</w:t>
      </w:r>
    </w:p>
    <w:p w14:paraId="32D7D6E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就在长江中游的丹江口大坝横空出世之际，另一座水利枢纽也在长江下游同期建设，它就是位于江苏扬州的江都水利枢纽。作为南水北调中线工程源头的丹江口大坝，是新中国水利建设史上第一个大型综合利用水利工程；而作为东线工程源头的江都水利枢纽，是新中国第一座拥有完全自主知识产权的大型泵站群，二者东西互济、珠璧联辉。</w:t>
      </w:r>
    </w:p>
    <w:p w14:paraId="64440AB9">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【记者在现场】</w:t>
      </w:r>
    </w:p>
    <w:p w14:paraId="414B45A2">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各位朋友，我是湖北台记者李菁菁，这里是地处京杭大运河、新通扬运河和淮河入江水道交汇处的江都水利枢纽，四座大型泵站连缀起一串草木葱茏的小岛，宛如凌波仙子在水中翩翩起舞。江都水利枢纽建于1961年至1977年，是江苏江水北调工程的起点。 </w:t>
      </w:r>
    </w:p>
    <w:p w14:paraId="1B2D0990">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南水北调东线一期工程就是在江水北调工程的基础上，疏浚开挖河道、新建改造泵站，扩大调水规模并延长输水线路。从江都水利枢纽出发，长江水沿着京杭大运河及其平行河道被泵站逐级提升，“爬梯”北上。江水北送第一站来到宝应站，宝应站管理所所长刘钊介绍：</w:t>
      </w:r>
    </w:p>
    <w:p w14:paraId="55086A48">
      <w:pPr>
        <w:adjustRightInd w:val="0"/>
        <w:snapToGrid w:val="0"/>
        <w:spacing w:line="500" w:lineRule="exact"/>
        <w:ind w:firstLine="560" w:firstLineChars="200"/>
        <w:rPr>
          <w:rFonts w:hint="eastAsia" w:ascii="宋体" w:hAnsi="宋体" w:eastAsia="宋体" w:cs="宋体"/>
          <w:sz w:val="28"/>
          <w:szCs w:val="28"/>
        </w:rPr>
      </w:pPr>
      <w:r>
        <w:rPr>
          <w:rFonts w:hint="eastAsia" w:ascii="楷体" w:hAnsi="楷体" w:eastAsia="楷体" w:cs="楷体"/>
          <w:sz w:val="28"/>
          <w:szCs w:val="28"/>
        </w:rPr>
        <w:t>【出录音】宝应站和江都水利枢纽共同组成南水北调东线的第一级调水阶梯，它是南水北调工程第一个开工建设</w:t>
      </w:r>
      <w:r>
        <w:rPr>
          <w:rFonts w:hint="eastAsia" w:ascii="楷体" w:hAnsi="楷体" w:eastAsia="楷体" w:cs="楷体"/>
          <w:sz w:val="28"/>
          <w:szCs w:val="28"/>
          <w:lang w:eastAsia="zh-CN"/>
        </w:rPr>
        <w:t>、</w:t>
      </w:r>
      <w:r>
        <w:rPr>
          <w:rFonts w:hint="eastAsia" w:ascii="楷体" w:hAnsi="楷体" w:eastAsia="楷体" w:cs="楷体"/>
          <w:sz w:val="28"/>
          <w:szCs w:val="28"/>
        </w:rPr>
        <w:t>第一个试运行</w:t>
      </w:r>
      <w:r>
        <w:rPr>
          <w:rFonts w:hint="eastAsia" w:ascii="楷体" w:hAnsi="楷体" w:eastAsia="楷体" w:cs="楷体"/>
          <w:sz w:val="28"/>
          <w:szCs w:val="28"/>
          <w:lang w:eastAsia="zh-CN"/>
        </w:rPr>
        <w:t>、</w:t>
      </w:r>
      <w:r>
        <w:rPr>
          <w:rFonts w:hint="eastAsia" w:ascii="楷体" w:hAnsi="楷体" w:eastAsia="楷体" w:cs="楷体"/>
          <w:sz w:val="28"/>
          <w:szCs w:val="28"/>
        </w:rPr>
        <w:t>第一个发挥工程效益的泵站。宝应站的主要功能有三个：调水、排涝、抗旱</w:t>
      </w:r>
      <w:r>
        <w:rPr>
          <w:rFonts w:hint="eastAsia" w:ascii="宋体" w:hAnsi="宋体" w:eastAsia="宋体" w:cs="宋体"/>
          <w:sz w:val="28"/>
          <w:szCs w:val="28"/>
        </w:rPr>
        <w:t>。</w:t>
      </w:r>
      <w:bookmarkStart w:id="0" w:name="_GoBack"/>
      <w:bookmarkEnd w:id="0"/>
    </w:p>
    <w:p w14:paraId="08CCBFFA">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莫愁千里路，自有到来风。”东线一期工程13级泵站串湖成河，中线一期工程27座渡槽腾空飞架，分别构成世界最大的泵站群和渡槽群，东中线犹如两条苍龙，穿山越河、激浊扬清，铺展着2899千米的新时代调水长卷。</w:t>
      </w:r>
    </w:p>
    <w:p w14:paraId="07D9AB11">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中线之水流至郑州以西的黄河孤柏山湾处，分两股钻进两条隧洞，从黄河底下匍匐而过，在云烟苍茫的对岸挺身而出，金色的黄河水与澄碧的长江水立体交叉，缔结“金玉之盟”。中国南水北调集团中线公司穿黄管理处副处长宋波：</w:t>
      </w:r>
    </w:p>
    <w:p w14:paraId="3D686E95">
      <w:pPr>
        <w:adjustRightInd w:val="0"/>
        <w:snapToGrid w:val="0"/>
        <w:spacing w:line="500" w:lineRule="exact"/>
        <w:ind w:firstLine="560" w:firstLineChars="200"/>
        <w:rPr>
          <w:rFonts w:ascii="楷体" w:hAnsi="楷体" w:eastAsia="楷体" w:cs="楷体"/>
          <w:sz w:val="28"/>
          <w:szCs w:val="28"/>
        </w:rPr>
      </w:pPr>
      <w:r>
        <w:rPr>
          <w:rFonts w:ascii="楷体" w:hAnsi="楷体" w:eastAsia="楷体" w:cs="楷体"/>
          <w:sz w:val="28"/>
          <w:szCs w:val="28"/>
        </w:rPr>
        <w:t>【出录音】南水北调中线穿黄工程是我国第一次采用大直径隧洞穿越黄河，由于地质条件复杂多变，盾构机在掘进过程中刀盘刀具磨损严重</w:t>
      </w:r>
      <w:r>
        <w:rPr>
          <w:rFonts w:hint="eastAsia" w:ascii="楷体" w:hAnsi="楷体" w:eastAsia="楷体" w:cs="楷体"/>
          <w:sz w:val="28"/>
          <w:szCs w:val="28"/>
        </w:rPr>
        <w:t>。</w:t>
      </w:r>
      <w:r>
        <w:rPr>
          <w:rFonts w:ascii="楷体" w:hAnsi="楷体" w:eastAsia="楷体" w:cs="楷体"/>
          <w:sz w:val="28"/>
          <w:szCs w:val="28"/>
        </w:rPr>
        <w:t>技术人员和专家通过技术攻关建立了一套完善的盾构机维护技术</w:t>
      </w:r>
      <w:r>
        <w:rPr>
          <w:rFonts w:hint="eastAsia" w:ascii="楷体" w:hAnsi="楷体" w:eastAsia="楷体" w:cs="楷体"/>
          <w:sz w:val="28"/>
          <w:szCs w:val="28"/>
        </w:rPr>
        <w:t>措施</w:t>
      </w:r>
      <w:r>
        <w:rPr>
          <w:rFonts w:ascii="楷体" w:hAnsi="楷体" w:eastAsia="楷体" w:cs="楷体"/>
          <w:sz w:val="28"/>
          <w:szCs w:val="28"/>
        </w:rPr>
        <w:t>，</w:t>
      </w:r>
      <w:r>
        <w:rPr>
          <w:rFonts w:hint="eastAsia" w:ascii="楷体" w:hAnsi="楷体" w:eastAsia="楷体" w:cs="楷体"/>
          <w:sz w:val="28"/>
          <w:szCs w:val="28"/>
        </w:rPr>
        <w:t>按照勤检查勤换刀的原则，</w:t>
      </w:r>
      <w:r>
        <w:rPr>
          <w:rFonts w:ascii="楷体" w:hAnsi="楷体" w:eastAsia="楷体" w:cs="楷体"/>
          <w:sz w:val="28"/>
          <w:szCs w:val="28"/>
        </w:rPr>
        <w:t>通过带压进舱的方式对刀盘和刀具进行维护</w:t>
      </w:r>
      <w:r>
        <w:rPr>
          <w:rFonts w:hint="eastAsia" w:ascii="楷体" w:hAnsi="楷体" w:eastAsia="楷体" w:cs="楷体"/>
          <w:sz w:val="28"/>
          <w:szCs w:val="28"/>
        </w:rPr>
        <w:t>，在工程建设中攻克了一系列技术难题。</w:t>
      </w:r>
    </w:p>
    <w:p w14:paraId="7756B38D">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长河日暮乱烟浮，红叶萧萧两岸秋。夜半不知行远近，一船明月过沧州。”受益于中线一期工程及东线北延应急供水工程，古老的京杭大运河全面复苏，实现断流百年以来的全线水流贯通，河北沧州城区段大运河实现50年来首次旅游通航，河畔园博园、大运河非物质文化遗产展示馆等景点激活大运河文脉。随着河北南水北调配套工程建成，中线水也到达沧州，沧州百姓“苦”尽“甘”来，再也不用喝地下的苦咸水、高氟水了。</w:t>
      </w:r>
    </w:p>
    <w:p w14:paraId="6D3C1350">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【出录音】</w:t>
      </w:r>
    </w:p>
    <w:p w14:paraId="41B33857">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村民甲：原来的高氟水特别难吃，发涩。</w:t>
      </w:r>
    </w:p>
    <w:p w14:paraId="24B45EE3">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村民乙：钻井，都是咸水。</w:t>
      </w:r>
    </w:p>
    <w:p w14:paraId="7AA85F73">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 xml:space="preserve">村民丙：那时候早晨起得早，拿扁担担水，五点多就起来挑水去了。 </w:t>
      </w:r>
    </w:p>
    <w:p w14:paraId="0DAB0C75">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沧州泊头市洼里王镇前八尺高村村民郎立明的家里保存着两口大水缸，以前总是盛满从井里挑回来的水；后来虽通了地下抽采的自来水，灌溉或天旱时节仍然需要用水缸储水。直到中线一期工程通水，水龙头一拧，就“哗哗”地流出甘甜的长江水，水缸终于完成使命，被安顿在院子一角。好水南来，受水区群众的生产生活条件得到明显改善</w:t>
      </w:r>
      <w:r>
        <w:rPr>
          <w:rFonts w:hint="eastAsia" w:ascii="宋体" w:hAnsi="宋体" w:eastAsia="宋体" w:cs="宋体"/>
          <w:sz w:val="28"/>
          <w:szCs w:val="28"/>
          <w:lang w:eastAsia="zh-CN"/>
        </w:rPr>
        <w:t>。</w:t>
      </w:r>
      <w:r>
        <w:rPr>
          <w:rFonts w:hint="eastAsia" w:ascii="宋体" w:hAnsi="宋体" w:eastAsia="宋体" w:cs="宋体"/>
          <w:sz w:val="28"/>
          <w:szCs w:val="28"/>
        </w:rPr>
        <w:t>郎立明承包了1000亩农田，施行精准滴灌</w:t>
      </w:r>
      <w:r>
        <w:rPr>
          <w:rFonts w:hint="eastAsia" w:ascii="宋体" w:hAnsi="宋体" w:eastAsia="宋体" w:cs="宋体"/>
          <w:sz w:val="28"/>
          <w:szCs w:val="28"/>
          <w:lang w:eastAsia="zh-CN"/>
        </w:rPr>
        <w:t>，</w:t>
      </w:r>
      <w:r>
        <w:rPr>
          <w:rFonts w:hint="eastAsia" w:ascii="宋体" w:hAnsi="宋体" w:eastAsia="宋体" w:cs="宋体"/>
          <w:sz w:val="28"/>
          <w:szCs w:val="28"/>
        </w:rPr>
        <w:t>他表示</w:t>
      </w:r>
      <w:r>
        <w:rPr>
          <w:rFonts w:hint="eastAsia" w:ascii="宋体" w:hAnsi="宋体" w:eastAsia="宋体" w:cs="宋体"/>
          <w:sz w:val="28"/>
          <w:szCs w:val="28"/>
          <w:lang w:eastAsia="zh-CN"/>
        </w:rPr>
        <w:t>，</w:t>
      </w:r>
      <w:r>
        <w:rPr>
          <w:rFonts w:hint="eastAsia" w:ascii="宋体" w:hAnsi="宋体" w:eastAsia="宋体" w:cs="宋体"/>
          <w:sz w:val="28"/>
          <w:szCs w:val="28"/>
        </w:rPr>
        <w:t>庄稼长得好、日子过得好，更要珍惜每一滴水。</w:t>
      </w:r>
    </w:p>
    <w:p w14:paraId="4719D35E">
      <w:pPr>
        <w:adjustRightInd w:val="0"/>
        <w:snapToGrid w:val="0"/>
        <w:spacing w:line="500" w:lineRule="exact"/>
        <w:ind w:firstLine="560" w:firstLineChars="200"/>
        <w:rPr>
          <w:rFonts w:ascii="楷体" w:hAnsi="楷体" w:eastAsia="楷体" w:cs="楷体"/>
          <w:sz w:val="28"/>
          <w:szCs w:val="28"/>
        </w:rPr>
      </w:pPr>
      <w:r>
        <w:rPr>
          <w:rFonts w:hint="eastAsia" w:ascii="楷体" w:hAnsi="楷体" w:eastAsia="楷体" w:cs="楷体"/>
          <w:sz w:val="28"/>
          <w:szCs w:val="28"/>
        </w:rPr>
        <w:t>【出录音】南水北调工程太好了，给我们北方带来好大的方便！这水来之不易，我们要节省水，不能浪费。</w:t>
      </w:r>
    </w:p>
    <w:p w14:paraId="5F665B18">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北京团城湖畔，秋风袅袅、芦花飘飘，800多米明渠微波荡漾，中线水千里奔赴，落脚此处，成为首都北京的重要水源。通水十年来，南水北调东中线一期工程已成为优化水资源配置、保障群众饮水安全、复苏河湖生态环境、畅通南北经济循环的生命线。水利部南水北调司副司长袁其田：</w:t>
      </w:r>
    </w:p>
    <w:p w14:paraId="51D9B64D">
      <w:pPr>
        <w:adjustRightInd w:val="0"/>
        <w:snapToGrid w:val="0"/>
        <w:spacing w:line="500" w:lineRule="exact"/>
        <w:ind w:firstLine="560" w:firstLineChars="200"/>
        <w:rPr>
          <w:rFonts w:hint="eastAsia" w:ascii="楷体" w:hAnsi="楷体" w:eastAsia="楷体" w:cs="楷体"/>
          <w:sz w:val="28"/>
          <w:szCs w:val="28"/>
        </w:rPr>
      </w:pPr>
      <w:r>
        <w:rPr>
          <w:rFonts w:ascii="楷体" w:hAnsi="楷体" w:eastAsia="楷体" w:cs="楷体"/>
          <w:sz w:val="28"/>
          <w:szCs w:val="28"/>
        </w:rPr>
        <w:t>【出录音】</w:t>
      </w:r>
      <w:r>
        <w:rPr>
          <w:rFonts w:hint="eastAsia" w:ascii="楷体" w:hAnsi="楷体" w:eastAsia="楷体" w:cs="楷体"/>
          <w:sz w:val="28"/>
          <w:szCs w:val="28"/>
        </w:rPr>
        <w:t>全面通水十年来，南水北调东中线一期工程累计调水超过760亿立方米，惠及沿线45座大中城市、1.85亿人口。北京市主城区七成以上供水、天津市主城区几乎全部供水为南水，郑州市告别长期饮用黄河水的历史，河北一些地区告别长期饮用高氟水、苦咸水的历史。南水北调促进了产业结构调整，提升了京杭大运河的运力，促进了南北经济循环，促进了新质生产力的发展。</w:t>
      </w:r>
    </w:p>
    <w:p w14:paraId="0273E4BC">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工程安全、供水安全、水质安全是南水北调工程运行中的头等大事。中线施行丹江口库区及上游水源涵养、水土保持等项目，沿线水质持续稳定在地表水Ⅱ类标准及以上；东线落实产业转型、截污导流、南四湖整治等举措，水质持续稳定在Ⅲ类标准及以上，东中线成为山明水净、清漪长流的亮丽风景线。</w:t>
      </w:r>
    </w:p>
    <w:p w14:paraId="0EB0AD85">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2024年8月13日，在第二个全国生态日来临之际，习近平总书记给湖北十堰丹江口库区的环保志愿者回信，信中说：“得知十年来越来越多库区群众加入志愿服务队伍，用心用情守护一库碧水，库区水更清了、山更绿了、环境更美了，我很欣慰。”收到总书记的回信，当地环保志愿者心情非常激动，护水更有劲头。丹江口市“小水滴”志愿服务联合会成员王睿涵说：</w:t>
      </w:r>
    </w:p>
    <w:p w14:paraId="3D86C8C1">
      <w:pPr>
        <w:adjustRightInd w:val="0"/>
        <w:snapToGrid w:val="0"/>
        <w:spacing w:line="50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【出录音】总书记的回信对于我们每个丹江口人来说都是非常大的鼓舞，我们会把守水护水坚持下去，呼吁更多人参与到守水护水当中来，确保一泓清水永续北上！</w:t>
      </w:r>
    </w:p>
    <w:p w14:paraId="1506FDF7">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渠通南北，水润万家。眼下，南水北调后续工程已经拉开帷幕，中线引江补汉工程施工正酣，东线二期和西线前期工作加速推进。</w:t>
      </w:r>
    </w:p>
    <w:p w14:paraId="06796461">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南水北调工程从规划建设到运行，坚持全国一盘棋、集中力量办大事、尊重客观规律、规划统筹引领、重视节水治污、精确精准调水，为京津冀协同发展、中部崛起、黄河流域生态保护和高质量发展等国家重大战略提供了水资源支撑和水安全保障，向世界展示大国治水的中国智慧与中国力量，铸就中华民族伟大复兴进程中的历史丰碑。</w:t>
      </w:r>
    </w:p>
    <w:p w14:paraId="78E16ECD">
      <w:pPr>
        <w:adjustRightInd w:val="0"/>
        <w:snapToGrid w:val="0"/>
        <w:spacing w:line="500" w:lineRule="exact"/>
        <w:ind w:firstLine="560" w:firstLineChars="200"/>
        <w:rPr>
          <w:rFonts w:ascii="宋体" w:hAnsi="宋体" w:eastAsia="宋体" w:cs="宋体"/>
          <w:sz w:val="28"/>
          <w:szCs w:val="28"/>
        </w:rPr>
      </w:pPr>
    </w:p>
    <w:p w14:paraId="779FA301">
      <w:pPr>
        <w:adjustRightInd w:val="0"/>
        <w:snapToGrid w:val="0"/>
        <w:spacing w:line="500" w:lineRule="exact"/>
      </w:pPr>
    </w:p>
    <w:p w14:paraId="7B651A09">
      <w:pPr>
        <w:adjustRightInd w:val="0"/>
        <w:snapToGrid w:val="0"/>
        <w:spacing w:line="500" w:lineRule="exact"/>
      </w:pPr>
    </w:p>
    <w:p w14:paraId="71CD4F09">
      <w:pPr>
        <w:adjustRightInd w:val="0"/>
        <w:snapToGrid w:val="0"/>
        <w:spacing w:line="500" w:lineRule="exact"/>
      </w:pPr>
    </w:p>
    <w:p w14:paraId="76D6D108">
      <w:pPr>
        <w:tabs>
          <w:tab w:val="left" w:pos="3381"/>
        </w:tabs>
        <w:jc w:val="left"/>
      </w:pPr>
      <w:r>
        <w:rPr>
          <w:rFonts w:hint="eastAsia"/>
        </w:rPr>
        <w:tab/>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61AE">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E4CE00E">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hZmY5ZWRhY2YyNDRmOGU2NjEzMjQ1YzI0Y2ZmOTEifQ=="/>
  </w:docVars>
  <w:rsids>
    <w:rsidRoot w:val="00345EA2"/>
    <w:rsid w:val="000118A6"/>
    <w:rsid w:val="002109B7"/>
    <w:rsid w:val="00345EA2"/>
    <w:rsid w:val="003E2E74"/>
    <w:rsid w:val="00430465"/>
    <w:rsid w:val="00496DA9"/>
    <w:rsid w:val="005C48D6"/>
    <w:rsid w:val="005C6ADC"/>
    <w:rsid w:val="007E4CA5"/>
    <w:rsid w:val="008D4EE8"/>
    <w:rsid w:val="00B105D2"/>
    <w:rsid w:val="00B46918"/>
    <w:rsid w:val="00D80268"/>
    <w:rsid w:val="00E00A27"/>
    <w:rsid w:val="01123562"/>
    <w:rsid w:val="011D2710"/>
    <w:rsid w:val="014632E9"/>
    <w:rsid w:val="014A6A9C"/>
    <w:rsid w:val="01541EA9"/>
    <w:rsid w:val="0169049A"/>
    <w:rsid w:val="01717631"/>
    <w:rsid w:val="01787946"/>
    <w:rsid w:val="018B7D8A"/>
    <w:rsid w:val="01A9706E"/>
    <w:rsid w:val="01C761D7"/>
    <w:rsid w:val="01E0649E"/>
    <w:rsid w:val="01F3521E"/>
    <w:rsid w:val="01F86CD9"/>
    <w:rsid w:val="023A2E4D"/>
    <w:rsid w:val="023C403F"/>
    <w:rsid w:val="024261A6"/>
    <w:rsid w:val="024A5B02"/>
    <w:rsid w:val="025A7DEC"/>
    <w:rsid w:val="026C6D7F"/>
    <w:rsid w:val="026F2196"/>
    <w:rsid w:val="02753E85"/>
    <w:rsid w:val="028E3199"/>
    <w:rsid w:val="02963DFC"/>
    <w:rsid w:val="02AB5AF9"/>
    <w:rsid w:val="02BE2436"/>
    <w:rsid w:val="02C848FD"/>
    <w:rsid w:val="02D37E32"/>
    <w:rsid w:val="02E80AFB"/>
    <w:rsid w:val="033B7300"/>
    <w:rsid w:val="033D7E54"/>
    <w:rsid w:val="033F5B7D"/>
    <w:rsid w:val="03585590"/>
    <w:rsid w:val="03635DA7"/>
    <w:rsid w:val="037B371D"/>
    <w:rsid w:val="03977E2B"/>
    <w:rsid w:val="03B279E6"/>
    <w:rsid w:val="03B95FF4"/>
    <w:rsid w:val="03BB7FBE"/>
    <w:rsid w:val="03C342FE"/>
    <w:rsid w:val="040C0819"/>
    <w:rsid w:val="040D0631"/>
    <w:rsid w:val="041C7297"/>
    <w:rsid w:val="046C3066"/>
    <w:rsid w:val="047274EA"/>
    <w:rsid w:val="047E1055"/>
    <w:rsid w:val="04A82509"/>
    <w:rsid w:val="04BF5FC5"/>
    <w:rsid w:val="04C568B8"/>
    <w:rsid w:val="04EA6DAD"/>
    <w:rsid w:val="05045C3C"/>
    <w:rsid w:val="05085485"/>
    <w:rsid w:val="050D30E7"/>
    <w:rsid w:val="0515288D"/>
    <w:rsid w:val="05181F30"/>
    <w:rsid w:val="05290F57"/>
    <w:rsid w:val="05467D5B"/>
    <w:rsid w:val="05551D4C"/>
    <w:rsid w:val="05665D07"/>
    <w:rsid w:val="058813E2"/>
    <w:rsid w:val="05A01219"/>
    <w:rsid w:val="05BE5B43"/>
    <w:rsid w:val="05C04917"/>
    <w:rsid w:val="05D435B9"/>
    <w:rsid w:val="05DC421B"/>
    <w:rsid w:val="05F5336F"/>
    <w:rsid w:val="060043AE"/>
    <w:rsid w:val="060F2843"/>
    <w:rsid w:val="06355981"/>
    <w:rsid w:val="064F1CCC"/>
    <w:rsid w:val="06640BA0"/>
    <w:rsid w:val="06982838"/>
    <w:rsid w:val="06D41DC0"/>
    <w:rsid w:val="07106873"/>
    <w:rsid w:val="07832BA1"/>
    <w:rsid w:val="07886409"/>
    <w:rsid w:val="07A37A65"/>
    <w:rsid w:val="08007FEC"/>
    <w:rsid w:val="080D2DB2"/>
    <w:rsid w:val="080F73DC"/>
    <w:rsid w:val="082A60E3"/>
    <w:rsid w:val="089A4646"/>
    <w:rsid w:val="08AE00F1"/>
    <w:rsid w:val="08B576D2"/>
    <w:rsid w:val="08D51DCC"/>
    <w:rsid w:val="08D613F6"/>
    <w:rsid w:val="08F57ACE"/>
    <w:rsid w:val="08FA77E7"/>
    <w:rsid w:val="090E293E"/>
    <w:rsid w:val="091A12E3"/>
    <w:rsid w:val="09265ED9"/>
    <w:rsid w:val="097B71D6"/>
    <w:rsid w:val="09A514F4"/>
    <w:rsid w:val="09BA4874"/>
    <w:rsid w:val="09E718E5"/>
    <w:rsid w:val="09E813E1"/>
    <w:rsid w:val="09E951BF"/>
    <w:rsid w:val="0A047254"/>
    <w:rsid w:val="0A0C04D1"/>
    <w:rsid w:val="0A1B7A08"/>
    <w:rsid w:val="0A232419"/>
    <w:rsid w:val="0A2A2400"/>
    <w:rsid w:val="0A391C3C"/>
    <w:rsid w:val="0A433BF7"/>
    <w:rsid w:val="0A486323"/>
    <w:rsid w:val="0A4F2C9F"/>
    <w:rsid w:val="0A4F45ED"/>
    <w:rsid w:val="0A5F5B47"/>
    <w:rsid w:val="0A782765"/>
    <w:rsid w:val="0A8530D4"/>
    <w:rsid w:val="0A89037C"/>
    <w:rsid w:val="0AA96DC2"/>
    <w:rsid w:val="0AB13EC9"/>
    <w:rsid w:val="0AC7367C"/>
    <w:rsid w:val="0ACA6D38"/>
    <w:rsid w:val="0AE4604C"/>
    <w:rsid w:val="0B0E131B"/>
    <w:rsid w:val="0B183F48"/>
    <w:rsid w:val="0B247F12"/>
    <w:rsid w:val="0B34340F"/>
    <w:rsid w:val="0B646908"/>
    <w:rsid w:val="0B674BE6"/>
    <w:rsid w:val="0B680A2B"/>
    <w:rsid w:val="0B751018"/>
    <w:rsid w:val="0B896BF3"/>
    <w:rsid w:val="0B9659E0"/>
    <w:rsid w:val="0B984EA0"/>
    <w:rsid w:val="0BA27FD0"/>
    <w:rsid w:val="0BA94BA0"/>
    <w:rsid w:val="0BBF2615"/>
    <w:rsid w:val="0BEA0605"/>
    <w:rsid w:val="0C061FF2"/>
    <w:rsid w:val="0C322DE7"/>
    <w:rsid w:val="0C41302A"/>
    <w:rsid w:val="0C965756"/>
    <w:rsid w:val="0CA61B23"/>
    <w:rsid w:val="0CC51EAD"/>
    <w:rsid w:val="0CCA40AE"/>
    <w:rsid w:val="0CD8304E"/>
    <w:rsid w:val="0CDD71F7"/>
    <w:rsid w:val="0CEF0CD8"/>
    <w:rsid w:val="0D003029"/>
    <w:rsid w:val="0D020D37"/>
    <w:rsid w:val="0D026C5D"/>
    <w:rsid w:val="0D3861DB"/>
    <w:rsid w:val="0D5B0F8B"/>
    <w:rsid w:val="0D5D0C84"/>
    <w:rsid w:val="0D703BC7"/>
    <w:rsid w:val="0D766F76"/>
    <w:rsid w:val="0DB02216"/>
    <w:rsid w:val="0DB8731C"/>
    <w:rsid w:val="0DBD4932"/>
    <w:rsid w:val="0DD26630"/>
    <w:rsid w:val="0DD30BCF"/>
    <w:rsid w:val="0DD506AB"/>
    <w:rsid w:val="0DDA3736"/>
    <w:rsid w:val="0DED5218"/>
    <w:rsid w:val="0E35382D"/>
    <w:rsid w:val="0E3D1D23"/>
    <w:rsid w:val="0E72571D"/>
    <w:rsid w:val="0EA578A0"/>
    <w:rsid w:val="0ED8650D"/>
    <w:rsid w:val="0EE1022F"/>
    <w:rsid w:val="0EEE63D8"/>
    <w:rsid w:val="0F0D5446"/>
    <w:rsid w:val="0F334EAC"/>
    <w:rsid w:val="0F423341"/>
    <w:rsid w:val="0F63395A"/>
    <w:rsid w:val="0FB4693F"/>
    <w:rsid w:val="0FC57D85"/>
    <w:rsid w:val="101A2510"/>
    <w:rsid w:val="10505FAA"/>
    <w:rsid w:val="10596B94"/>
    <w:rsid w:val="105B0B5E"/>
    <w:rsid w:val="108C6F6A"/>
    <w:rsid w:val="108F0808"/>
    <w:rsid w:val="10C81F6C"/>
    <w:rsid w:val="10D5129D"/>
    <w:rsid w:val="10DD1655"/>
    <w:rsid w:val="10E50428"/>
    <w:rsid w:val="10EB1B59"/>
    <w:rsid w:val="10FB74EC"/>
    <w:rsid w:val="10FB7C4C"/>
    <w:rsid w:val="11252F1A"/>
    <w:rsid w:val="115B4B8E"/>
    <w:rsid w:val="116A526D"/>
    <w:rsid w:val="117619C8"/>
    <w:rsid w:val="117A3266"/>
    <w:rsid w:val="11AC2B40"/>
    <w:rsid w:val="11C97D4A"/>
    <w:rsid w:val="11D0732A"/>
    <w:rsid w:val="11EB527B"/>
    <w:rsid w:val="11ED0E3A"/>
    <w:rsid w:val="120668A8"/>
    <w:rsid w:val="122C516A"/>
    <w:rsid w:val="123258EF"/>
    <w:rsid w:val="12984F2A"/>
    <w:rsid w:val="12EC0194"/>
    <w:rsid w:val="12F232D0"/>
    <w:rsid w:val="12F25439"/>
    <w:rsid w:val="12F90599"/>
    <w:rsid w:val="1331204B"/>
    <w:rsid w:val="13392CAD"/>
    <w:rsid w:val="13477178"/>
    <w:rsid w:val="135C359F"/>
    <w:rsid w:val="13646C71"/>
    <w:rsid w:val="13693592"/>
    <w:rsid w:val="1391083E"/>
    <w:rsid w:val="139D148E"/>
    <w:rsid w:val="13A04ADA"/>
    <w:rsid w:val="13AB6DD5"/>
    <w:rsid w:val="13BA5B9C"/>
    <w:rsid w:val="13BD743A"/>
    <w:rsid w:val="13E744B7"/>
    <w:rsid w:val="13FB046F"/>
    <w:rsid w:val="141910FE"/>
    <w:rsid w:val="14620000"/>
    <w:rsid w:val="148B307B"/>
    <w:rsid w:val="14952165"/>
    <w:rsid w:val="14B96F81"/>
    <w:rsid w:val="15211C4B"/>
    <w:rsid w:val="15262A3E"/>
    <w:rsid w:val="153320AA"/>
    <w:rsid w:val="156C736A"/>
    <w:rsid w:val="158346B4"/>
    <w:rsid w:val="159B37AB"/>
    <w:rsid w:val="15AE1730"/>
    <w:rsid w:val="15C40F54"/>
    <w:rsid w:val="15D35728"/>
    <w:rsid w:val="15F35395"/>
    <w:rsid w:val="16007AB2"/>
    <w:rsid w:val="162515F1"/>
    <w:rsid w:val="16377978"/>
    <w:rsid w:val="163A2FC4"/>
    <w:rsid w:val="16442095"/>
    <w:rsid w:val="16443E43"/>
    <w:rsid w:val="1647748F"/>
    <w:rsid w:val="164C2CF7"/>
    <w:rsid w:val="168406E3"/>
    <w:rsid w:val="16991DBC"/>
    <w:rsid w:val="16F2564D"/>
    <w:rsid w:val="16FC7A6A"/>
    <w:rsid w:val="17067369"/>
    <w:rsid w:val="1709705D"/>
    <w:rsid w:val="17345C65"/>
    <w:rsid w:val="17393D38"/>
    <w:rsid w:val="17442ED7"/>
    <w:rsid w:val="175C6F6A"/>
    <w:rsid w:val="178070FD"/>
    <w:rsid w:val="17926018"/>
    <w:rsid w:val="18057602"/>
    <w:rsid w:val="185D743E"/>
    <w:rsid w:val="18654A7D"/>
    <w:rsid w:val="18756535"/>
    <w:rsid w:val="18822A00"/>
    <w:rsid w:val="18AB63FB"/>
    <w:rsid w:val="18B2778A"/>
    <w:rsid w:val="18D3325C"/>
    <w:rsid w:val="194B7296"/>
    <w:rsid w:val="19510D51"/>
    <w:rsid w:val="195E521C"/>
    <w:rsid w:val="19D454DE"/>
    <w:rsid w:val="19DF16C9"/>
    <w:rsid w:val="19F4792E"/>
    <w:rsid w:val="19FC1E56"/>
    <w:rsid w:val="1A287A40"/>
    <w:rsid w:val="1A646862"/>
    <w:rsid w:val="1A951111"/>
    <w:rsid w:val="1AA47FDE"/>
    <w:rsid w:val="1AB23A71"/>
    <w:rsid w:val="1ADA4D76"/>
    <w:rsid w:val="1AEA644E"/>
    <w:rsid w:val="1AF75928"/>
    <w:rsid w:val="1B0B3181"/>
    <w:rsid w:val="1B303A34"/>
    <w:rsid w:val="1B352B9B"/>
    <w:rsid w:val="1B362FB2"/>
    <w:rsid w:val="1B38467F"/>
    <w:rsid w:val="1B391A9C"/>
    <w:rsid w:val="1B3A5814"/>
    <w:rsid w:val="1B8352F4"/>
    <w:rsid w:val="1B836421"/>
    <w:rsid w:val="1BCD439E"/>
    <w:rsid w:val="1BF95F5B"/>
    <w:rsid w:val="1BFC2ACA"/>
    <w:rsid w:val="1C0E63B7"/>
    <w:rsid w:val="1C1D13BE"/>
    <w:rsid w:val="1C3A64D3"/>
    <w:rsid w:val="1C424981"/>
    <w:rsid w:val="1C450915"/>
    <w:rsid w:val="1C5446B4"/>
    <w:rsid w:val="1C6012AB"/>
    <w:rsid w:val="1C6339A7"/>
    <w:rsid w:val="1C6E1C1A"/>
    <w:rsid w:val="1C7D1845"/>
    <w:rsid w:val="1C964CCC"/>
    <w:rsid w:val="1CB810E7"/>
    <w:rsid w:val="1CFD2DEB"/>
    <w:rsid w:val="1D0B577E"/>
    <w:rsid w:val="1D0B7468"/>
    <w:rsid w:val="1D2D5631"/>
    <w:rsid w:val="1D5F5A06"/>
    <w:rsid w:val="1D646B79"/>
    <w:rsid w:val="1D7F47EA"/>
    <w:rsid w:val="1E011134"/>
    <w:rsid w:val="1E197963"/>
    <w:rsid w:val="1E2F362A"/>
    <w:rsid w:val="1E9811D0"/>
    <w:rsid w:val="1EC5010A"/>
    <w:rsid w:val="1ECC70CB"/>
    <w:rsid w:val="1EF27BAE"/>
    <w:rsid w:val="1F5619A3"/>
    <w:rsid w:val="1F5909DA"/>
    <w:rsid w:val="1F5C77EF"/>
    <w:rsid w:val="1F707A57"/>
    <w:rsid w:val="1F721A21"/>
    <w:rsid w:val="1F79582C"/>
    <w:rsid w:val="1FF90438"/>
    <w:rsid w:val="1FF97DD1"/>
    <w:rsid w:val="20054643"/>
    <w:rsid w:val="202B18E8"/>
    <w:rsid w:val="2032357B"/>
    <w:rsid w:val="20486F2E"/>
    <w:rsid w:val="204E62B7"/>
    <w:rsid w:val="206C6470"/>
    <w:rsid w:val="208A2D9A"/>
    <w:rsid w:val="20A43E5C"/>
    <w:rsid w:val="20A50C14"/>
    <w:rsid w:val="20C94920"/>
    <w:rsid w:val="20DA787E"/>
    <w:rsid w:val="20FF44F4"/>
    <w:rsid w:val="21134B3E"/>
    <w:rsid w:val="211B1C44"/>
    <w:rsid w:val="21525160"/>
    <w:rsid w:val="21863561"/>
    <w:rsid w:val="218D0A8C"/>
    <w:rsid w:val="21AD0AEE"/>
    <w:rsid w:val="21CB366A"/>
    <w:rsid w:val="21D62C50"/>
    <w:rsid w:val="22124DF5"/>
    <w:rsid w:val="2217240B"/>
    <w:rsid w:val="2230171F"/>
    <w:rsid w:val="22486A69"/>
    <w:rsid w:val="22813D29"/>
    <w:rsid w:val="229D429B"/>
    <w:rsid w:val="231A0405"/>
    <w:rsid w:val="23233C10"/>
    <w:rsid w:val="232E5C5F"/>
    <w:rsid w:val="23356FED"/>
    <w:rsid w:val="234731C4"/>
    <w:rsid w:val="23753F08"/>
    <w:rsid w:val="2397497E"/>
    <w:rsid w:val="23C10881"/>
    <w:rsid w:val="23D05879"/>
    <w:rsid w:val="23F956E8"/>
    <w:rsid w:val="23FC5D5D"/>
    <w:rsid w:val="2419690F"/>
    <w:rsid w:val="24253506"/>
    <w:rsid w:val="242D4168"/>
    <w:rsid w:val="243F38C6"/>
    <w:rsid w:val="24463799"/>
    <w:rsid w:val="245B6F27"/>
    <w:rsid w:val="247638DD"/>
    <w:rsid w:val="247B447A"/>
    <w:rsid w:val="248F36C5"/>
    <w:rsid w:val="249E5066"/>
    <w:rsid w:val="24A02B8C"/>
    <w:rsid w:val="24B86128"/>
    <w:rsid w:val="24BB5C18"/>
    <w:rsid w:val="24E472F0"/>
    <w:rsid w:val="24E76A0D"/>
    <w:rsid w:val="24FD4EA7"/>
    <w:rsid w:val="24FD7FDE"/>
    <w:rsid w:val="250278D9"/>
    <w:rsid w:val="2533755C"/>
    <w:rsid w:val="25485D6F"/>
    <w:rsid w:val="25546898"/>
    <w:rsid w:val="25551BC9"/>
    <w:rsid w:val="256B319A"/>
    <w:rsid w:val="25787665"/>
    <w:rsid w:val="257C53A7"/>
    <w:rsid w:val="259A582D"/>
    <w:rsid w:val="25BA0198"/>
    <w:rsid w:val="25BC57A4"/>
    <w:rsid w:val="25C6678C"/>
    <w:rsid w:val="25CB3167"/>
    <w:rsid w:val="25F018F1"/>
    <w:rsid w:val="25F53236"/>
    <w:rsid w:val="25FA22AD"/>
    <w:rsid w:val="260D4251"/>
    <w:rsid w:val="26383A05"/>
    <w:rsid w:val="26467763"/>
    <w:rsid w:val="2668592C"/>
    <w:rsid w:val="268362C1"/>
    <w:rsid w:val="26906C30"/>
    <w:rsid w:val="26B532BF"/>
    <w:rsid w:val="26BE3896"/>
    <w:rsid w:val="26E80EE7"/>
    <w:rsid w:val="26EE4083"/>
    <w:rsid w:val="26F251F5"/>
    <w:rsid w:val="27082C6B"/>
    <w:rsid w:val="270B6465"/>
    <w:rsid w:val="271635D9"/>
    <w:rsid w:val="2723114A"/>
    <w:rsid w:val="274E2D73"/>
    <w:rsid w:val="275859A0"/>
    <w:rsid w:val="27643AD0"/>
    <w:rsid w:val="27902C48"/>
    <w:rsid w:val="27966833"/>
    <w:rsid w:val="27971961"/>
    <w:rsid w:val="27C60B5C"/>
    <w:rsid w:val="27E2170E"/>
    <w:rsid w:val="27F136FF"/>
    <w:rsid w:val="280451E0"/>
    <w:rsid w:val="282D51CC"/>
    <w:rsid w:val="28313DD9"/>
    <w:rsid w:val="283A50A6"/>
    <w:rsid w:val="28481571"/>
    <w:rsid w:val="286345FC"/>
    <w:rsid w:val="288D3427"/>
    <w:rsid w:val="28AE2CB1"/>
    <w:rsid w:val="28AF7842"/>
    <w:rsid w:val="28D9666D"/>
    <w:rsid w:val="29180297"/>
    <w:rsid w:val="29253660"/>
    <w:rsid w:val="297B3BC8"/>
    <w:rsid w:val="29804D3A"/>
    <w:rsid w:val="298A3E0B"/>
    <w:rsid w:val="29BA46F0"/>
    <w:rsid w:val="29BD7D3C"/>
    <w:rsid w:val="29C92DE2"/>
    <w:rsid w:val="29DA38D2"/>
    <w:rsid w:val="29FF2103"/>
    <w:rsid w:val="2A2C6C70"/>
    <w:rsid w:val="2A351FC9"/>
    <w:rsid w:val="2A3A313B"/>
    <w:rsid w:val="2A467D32"/>
    <w:rsid w:val="2A4B17EC"/>
    <w:rsid w:val="2A5C7555"/>
    <w:rsid w:val="2A6B59EA"/>
    <w:rsid w:val="2A7A3E7F"/>
    <w:rsid w:val="2AED28A3"/>
    <w:rsid w:val="2AF459E0"/>
    <w:rsid w:val="2B034B16"/>
    <w:rsid w:val="2B057DF0"/>
    <w:rsid w:val="2B3E30FF"/>
    <w:rsid w:val="2B406E77"/>
    <w:rsid w:val="2B6B0F88"/>
    <w:rsid w:val="2B77216D"/>
    <w:rsid w:val="2B886128"/>
    <w:rsid w:val="2B8F395A"/>
    <w:rsid w:val="2BC76C50"/>
    <w:rsid w:val="2BCE0C7F"/>
    <w:rsid w:val="2BD3639E"/>
    <w:rsid w:val="2C245E51"/>
    <w:rsid w:val="2C2D495B"/>
    <w:rsid w:val="2C3116AB"/>
    <w:rsid w:val="2C956D4E"/>
    <w:rsid w:val="2CB573F1"/>
    <w:rsid w:val="2CB847EB"/>
    <w:rsid w:val="2CDB1327"/>
    <w:rsid w:val="2CEE645F"/>
    <w:rsid w:val="2CFC2D64"/>
    <w:rsid w:val="2D0143E4"/>
    <w:rsid w:val="2D064837"/>
    <w:rsid w:val="2D1B5ADB"/>
    <w:rsid w:val="2D856DC3"/>
    <w:rsid w:val="2D9576BA"/>
    <w:rsid w:val="2DC23B73"/>
    <w:rsid w:val="2DCA6ECC"/>
    <w:rsid w:val="2E3A195C"/>
    <w:rsid w:val="2E3B56D4"/>
    <w:rsid w:val="2E4F2F2D"/>
    <w:rsid w:val="2E615AEB"/>
    <w:rsid w:val="2EA662CD"/>
    <w:rsid w:val="2EB32903"/>
    <w:rsid w:val="2EC91E4A"/>
    <w:rsid w:val="2EEE2746"/>
    <w:rsid w:val="2F00322A"/>
    <w:rsid w:val="2F0273DE"/>
    <w:rsid w:val="2F045B74"/>
    <w:rsid w:val="2F10090E"/>
    <w:rsid w:val="2F1B7042"/>
    <w:rsid w:val="2F2C4615"/>
    <w:rsid w:val="2F2E438A"/>
    <w:rsid w:val="2F454A5C"/>
    <w:rsid w:val="2F522CD5"/>
    <w:rsid w:val="2F7075FF"/>
    <w:rsid w:val="2F9257C7"/>
    <w:rsid w:val="2FA30DAD"/>
    <w:rsid w:val="2FBC45F2"/>
    <w:rsid w:val="2FE73D65"/>
    <w:rsid w:val="301D74C3"/>
    <w:rsid w:val="304271ED"/>
    <w:rsid w:val="306F2FC0"/>
    <w:rsid w:val="307355F9"/>
    <w:rsid w:val="307750E9"/>
    <w:rsid w:val="308C0468"/>
    <w:rsid w:val="30AB758A"/>
    <w:rsid w:val="30BA63E6"/>
    <w:rsid w:val="30C07607"/>
    <w:rsid w:val="30D75B88"/>
    <w:rsid w:val="30DA7865"/>
    <w:rsid w:val="30FE59AC"/>
    <w:rsid w:val="31135ECB"/>
    <w:rsid w:val="31336B36"/>
    <w:rsid w:val="31352096"/>
    <w:rsid w:val="316D2048"/>
    <w:rsid w:val="317B4C7B"/>
    <w:rsid w:val="318721FB"/>
    <w:rsid w:val="31A6555A"/>
    <w:rsid w:val="31AE76A3"/>
    <w:rsid w:val="31EC7411"/>
    <w:rsid w:val="3200110E"/>
    <w:rsid w:val="320D55D9"/>
    <w:rsid w:val="32140715"/>
    <w:rsid w:val="32195D2C"/>
    <w:rsid w:val="322C4FCB"/>
    <w:rsid w:val="3247275C"/>
    <w:rsid w:val="327411B4"/>
    <w:rsid w:val="3296737C"/>
    <w:rsid w:val="32A40572"/>
    <w:rsid w:val="32A41A99"/>
    <w:rsid w:val="32AC6BA0"/>
    <w:rsid w:val="32B15329"/>
    <w:rsid w:val="32C20171"/>
    <w:rsid w:val="32D96F57"/>
    <w:rsid w:val="33022C64"/>
    <w:rsid w:val="330F724C"/>
    <w:rsid w:val="33264F16"/>
    <w:rsid w:val="3328091C"/>
    <w:rsid w:val="334943EF"/>
    <w:rsid w:val="33863895"/>
    <w:rsid w:val="338D4C23"/>
    <w:rsid w:val="339715FE"/>
    <w:rsid w:val="33C4477D"/>
    <w:rsid w:val="33D068BE"/>
    <w:rsid w:val="33E67E90"/>
    <w:rsid w:val="342637CE"/>
    <w:rsid w:val="34290999"/>
    <w:rsid w:val="34311A53"/>
    <w:rsid w:val="3442156A"/>
    <w:rsid w:val="34452E08"/>
    <w:rsid w:val="344D7F0F"/>
    <w:rsid w:val="34545741"/>
    <w:rsid w:val="34675474"/>
    <w:rsid w:val="347A0A28"/>
    <w:rsid w:val="347C23F8"/>
    <w:rsid w:val="3491604D"/>
    <w:rsid w:val="34B113F4"/>
    <w:rsid w:val="34B543DE"/>
    <w:rsid w:val="34DB19BE"/>
    <w:rsid w:val="34F211E2"/>
    <w:rsid w:val="351759D1"/>
    <w:rsid w:val="351F5D4F"/>
    <w:rsid w:val="352B64A2"/>
    <w:rsid w:val="353E60E6"/>
    <w:rsid w:val="354B08F2"/>
    <w:rsid w:val="35A81066"/>
    <w:rsid w:val="35DA3DD7"/>
    <w:rsid w:val="35E825E5"/>
    <w:rsid w:val="35F5260C"/>
    <w:rsid w:val="360867E3"/>
    <w:rsid w:val="36180111"/>
    <w:rsid w:val="362E4D60"/>
    <w:rsid w:val="36325FFC"/>
    <w:rsid w:val="365E7F82"/>
    <w:rsid w:val="366B6BA4"/>
    <w:rsid w:val="3699743B"/>
    <w:rsid w:val="36AA1648"/>
    <w:rsid w:val="36E70246"/>
    <w:rsid w:val="370068A1"/>
    <w:rsid w:val="3709636F"/>
    <w:rsid w:val="37217B5C"/>
    <w:rsid w:val="375A7BFF"/>
    <w:rsid w:val="377A54BF"/>
    <w:rsid w:val="37974803"/>
    <w:rsid w:val="37B26A07"/>
    <w:rsid w:val="37BF2ED1"/>
    <w:rsid w:val="37C8622A"/>
    <w:rsid w:val="37CD35C7"/>
    <w:rsid w:val="37D56787"/>
    <w:rsid w:val="37DC1CD5"/>
    <w:rsid w:val="38027B42"/>
    <w:rsid w:val="380A6843"/>
    <w:rsid w:val="381B0A50"/>
    <w:rsid w:val="384770DE"/>
    <w:rsid w:val="38515D3D"/>
    <w:rsid w:val="3856675E"/>
    <w:rsid w:val="38666DBE"/>
    <w:rsid w:val="38883C0B"/>
    <w:rsid w:val="388A7983"/>
    <w:rsid w:val="388C36FB"/>
    <w:rsid w:val="38D971DC"/>
    <w:rsid w:val="38E730B9"/>
    <w:rsid w:val="38E946AA"/>
    <w:rsid w:val="38F65019"/>
    <w:rsid w:val="38FE486E"/>
    <w:rsid w:val="39163FE9"/>
    <w:rsid w:val="394A2C6F"/>
    <w:rsid w:val="396C0E37"/>
    <w:rsid w:val="39A131D7"/>
    <w:rsid w:val="39AD1B7B"/>
    <w:rsid w:val="39BB287B"/>
    <w:rsid w:val="39D1794C"/>
    <w:rsid w:val="39D709A6"/>
    <w:rsid w:val="39F33306"/>
    <w:rsid w:val="3A011012"/>
    <w:rsid w:val="3A1F5EA9"/>
    <w:rsid w:val="3A4D6EBA"/>
    <w:rsid w:val="3A5B3385"/>
    <w:rsid w:val="3A865F28"/>
    <w:rsid w:val="3AC10CF0"/>
    <w:rsid w:val="3AC60AFD"/>
    <w:rsid w:val="3AC70B57"/>
    <w:rsid w:val="3ACD1DA9"/>
    <w:rsid w:val="3AD1189A"/>
    <w:rsid w:val="3B0C0B24"/>
    <w:rsid w:val="3B117EE8"/>
    <w:rsid w:val="3B1D19B8"/>
    <w:rsid w:val="3B1D4ADF"/>
    <w:rsid w:val="3B20012B"/>
    <w:rsid w:val="3B882D62"/>
    <w:rsid w:val="3B997AD7"/>
    <w:rsid w:val="3B9A7EDD"/>
    <w:rsid w:val="3BA63103"/>
    <w:rsid w:val="3BB30103"/>
    <w:rsid w:val="3BC211E2"/>
    <w:rsid w:val="3BD11425"/>
    <w:rsid w:val="3BD36B38"/>
    <w:rsid w:val="3BDC6748"/>
    <w:rsid w:val="3BF35840"/>
    <w:rsid w:val="3BF539A4"/>
    <w:rsid w:val="3C096E11"/>
    <w:rsid w:val="3C1C4D96"/>
    <w:rsid w:val="3C532BC1"/>
    <w:rsid w:val="3C7B3F32"/>
    <w:rsid w:val="3C97266F"/>
    <w:rsid w:val="3CC82828"/>
    <w:rsid w:val="3CF75E3D"/>
    <w:rsid w:val="3D197528"/>
    <w:rsid w:val="3D4445A5"/>
    <w:rsid w:val="3D477BF1"/>
    <w:rsid w:val="3D540703"/>
    <w:rsid w:val="3D5567B2"/>
    <w:rsid w:val="3D712EC0"/>
    <w:rsid w:val="3D7529B0"/>
    <w:rsid w:val="3D987913"/>
    <w:rsid w:val="3D9A2417"/>
    <w:rsid w:val="3DC6320C"/>
    <w:rsid w:val="3DC92CFC"/>
    <w:rsid w:val="3DF5764D"/>
    <w:rsid w:val="3E0C4997"/>
    <w:rsid w:val="3E0E4BB3"/>
    <w:rsid w:val="3E5A1BA6"/>
    <w:rsid w:val="3E612F34"/>
    <w:rsid w:val="3E6638E8"/>
    <w:rsid w:val="3E6E11AD"/>
    <w:rsid w:val="3EB968CD"/>
    <w:rsid w:val="3ECA14CD"/>
    <w:rsid w:val="3ED22CAC"/>
    <w:rsid w:val="3EE8648E"/>
    <w:rsid w:val="3EF73899"/>
    <w:rsid w:val="3F0A62FF"/>
    <w:rsid w:val="3F0B4EE9"/>
    <w:rsid w:val="3F236973"/>
    <w:rsid w:val="3F2B7D39"/>
    <w:rsid w:val="3F3D5750"/>
    <w:rsid w:val="3F516734"/>
    <w:rsid w:val="3F6E5909"/>
    <w:rsid w:val="3F762A0F"/>
    <w:rsid w:val="3F836EDA"/>
    <w:rsid w:val="3F8C3FE1"/>
    <w:rsid w:val="3F9609BC"/>
    <w:rsid w:val="3F9764A1"/>
    <w:rsid w:val="3FC80949"/>
    <w:rsid w:val="3FD61C25"/>
    <w:rsid w:val="4001677D"/>
    <w:rsid w:val="40136F95"/>
    <w:rsid w:val="404843AC"/>
    <w:rsid w:val="406867FC"/>
    <w:rsid w:val="407374BD"/>
    <w:rsid w:val="409475F1"/>
    <w:rsid w:val="40D40653"/>
    <w:rsid w:val="40E1035D"/>
    <w:rsid w:val="40E90FBF"/>
    <w:rsid w:val="40FF6566"/>
    <w:rsid w:val="41017E50"/>
    <w:rsid w:val="410B560A"/>
    <w:rsid w:val="411918A4"/>
    <w:rsid w:val="41230975"/>
    <w:rsid w:val="41254529"/>
    <w:rsid w:val="412C3DFF"/>
    <w:rsid w:val="41362456"/>
    <w:rsid w:val="416925B4"/>
    <w:rsid w:val="41777FD1"/>
    <w:rsid w:val="41917BDE"/>
    <w:rsid w:val="41B63597"/>
    <w:rsid w:val="41C114E3"/>
    <w:rsid w:val="41C677FD"/>
    <w:rsid w:val="41D72D67"/>
    <w:rsid w:val="421B4DED"/>
    <w:rsid w:val="423544BC"/>
    <w:rsid w:val="423F533B"/>
    <w:rsid w:val="424B0183"/>
    <w:rsid w:val="424B51C7"/>
    <w:rsid w:val="42762887"/>
    <w:rsid w:val="429F5DD9"/>
    <w:rsid w:val="42A41642"/>
    <w:rsid w:val="42BC566D"/>
    <w:rsid w:val="42DE2DA6"/>
    <w:rsid w:val="430E71C5"/>
    <w:rsid w:val="43104F29"/>
    <w:rsid w:val="4320516C"/>
    <w:rsid w:val="43766D9D"/>
    <w:rsid w:val="43931DE2"/>
    <w:rsid w:val="43A324A6"/>
    <w:rsid w:val="43C81360"/>
    <w:rsid w:val="43DA3792"/>
    <w:rsid w:val="44307631"/>
    <w:rsid w:val="44314AEE"/>
    <w:rsid w:val="44564BBE"/>
    <w:rsid w:val="445D419E"/>
    <w:rsid w:val="44891637"/>
    <w:rsid w:val="44E079C9"/>
    <w:rsid w:val="44EE129A"/>
    <w:rsid w:val="44F078A8"/>
    <w:rsid w:val="44FF0DB1"/>
    <w:rsid w:val="450D7972"/>
    <w:rsid w:val="45132AAF"/>
    <w:rsid w:val="451E392D"/>
    <w:rsid w:val="45264590"/>
    <w:rsid w:val="452D3B70"/>
    <w:rsid w:val="45336CAD"/>
    <w:rsid w:val="4536483A"/>
    <w:rsid w:val="454F2556"/>
    <w:rsid w:val="4558095F"/>
    <w:rsid w:val="45AD6A5F"/>
    <w:rsid w:val="45B7128B"/>
    <w:rsid w:val="45C056DE"/>
    <w:rsid w:val="45C30031"/>
    <w:rsid w:val="462A00B0"/>
    <w:rsid w:val="465D66D7"/>
    <w:rsid w:val="46601D24"/>
    <w:rsid w:val="466C0147"/>
    <w:rsid w:val="46753A21"/>
    <w:rsid w:val="47022DDB"/>
    <w:rsid w:val="47071601"/>
    <w:rsid w:val="471072A6"/>
    <w:rsid w:val="4724364F"/>
    <w:rsid w:val="473016F6"/>
    <w:rsid w:val="474D4056"/>
    <w:rsid w:val="476E4BB6"/>
    <w:rsid w:val="477737C9"/>
    <w:rsid w:val="477F61D9"/>
    <w:rsid w:val="47AB4A04"/>
    <w:rsid w:val="47B71E17"/>
    <w:rsid w:val="47B95B8F"/>
    <w:rsid w:val="47D77DC3"/>
    <w:rsid w:val="47E10C42"/>
    <w:rsid w:val="47F16DAB"/>
    <w:rsid w:val="482A4397"/>
    <w:rsid w:val="482D1ACB"/>
    <w:rsid w:val="48313923"/>
    <w:rsid w:val="48425B85"/>
    <w:rsid w:val="48657AC5"/>
    <w:rsid w:val="4866760A"/>
    <w:rsid w:val="48784246"/>
    <w:rsid w:val="48822425"/>
    <w:rsid w:val="48895562"/>
    <w:rsid w:val="48AF715A"/>
    <w:rsid w:val="48D26E94"/>
    <w:rsid w:val="48E94252"/>
    <w:rsid w:val="49061130"/>
    <w:rsid w:val="49134A30"/>
    <w:rsid w:val="49282FCC"/>
    <w:rsid w:val="49971F00"/>
    <w:rsid w:val="49A40179"/>
    <w:rsid w:val="49A85EBB"/>
    <w:rsid w:val="49BD67FB"/>
    <w:rsid w:val="49C11C8B"/>
    <w:rsid w:val="49CF169A"/>
    <w:rsid w:val="49DB003F"/>
    <w:rsid w:val="49F416EA"/>
    <w:rsid w:val="4A013C4D"/>
    <w:rsid w:val="4A111CB3"/>
    <w:rsid w:val="4A2900AB"/>
    <w:rsid w:val="4A3E268A"/>
    <w:rsid w:val="4A590F64"/>
    <w:rsid w:val="4A651985"/>
    <w:rsid w:val="4A6C513B"/>
    <w:rsid w:val="4A954692"/>
    <w:rsid w:val="4AB32D6A"/>
    <w:rsid w:val="4AD11573"/>
    <w:rsid w:val="4ADA20A4"/>
    <w:rsid w:val="4AF34F14"/>
    <w:rsid w:val="4AFA62A3"/>
    <w:rsid w:val="4AFF5FAF"/>
    <w:rsid w:val="4B185C8F"/>
    <w:rsid w:val="4B1B26BD"/>
    <w:rsid w:val="4B35377F"/>
    <w:rsid w:val="4B4B6AFE"/>
    <w:rsid w:val="4B5005B9"/>
    <w:rsid w:val="4B603F89"/>
    <w:rsid w:val="4B720D9C"/>
    <w:rsid w:val="4B775B45"/>
    <w:rsid w:val="4B7778F3"/>
    <w:rsid w:val="4B9009B5"/>
    <w:rsid w:val="4B9805B5"/>
    <w:rsid w:val="4BBC3AAC"/>
    <w:rsid w:val="4BDB2578"/>
    <w:rsid w:val="4C185FDB"/>
    <w:rsid w:val="4C514F01"/>
    <w:rsid w:val="4C910CDE"/>
    <w:rsid w:val="4C9D5A7F"/>
    <w:rsid w:val="4CB132D9"/>
    <w:rsid w:val="4CD24734"/>
    <w:rsid w:val="4CDB65A8"/>
    <w:rsid w:val="4CEA2347"/>
    <w:rsid w:val="4D1C247C"/>
    <w:rsid w:val="4D1D271C"/>
    <w:rsid w:val="4D752558"/>
    <w:rsid w:val="4DD3727F"/>
    <w:rsid w:val="4DDB4302"/>
    <w:rsid w:val="4DFC6F40"/>
    <w:rsid w:val="4E1458CD"/>
    <w:rsid w:val="4E1D5C9E"/>
    <w:rsid w:val="4E261AA5"/>
    <w:rsid w:val="4E353158"/>
    <w:rsid w:val="4E6B74B7"/>
    <w:rsid w:val="4E852778"/>
    <w:rsid w:val="4E922C96"/>
    <w:rsid w:val="4EA85EEE"/>
    <w:rsid w:val="4EBB12D3"/>
    <w:rsid w:val="4EEE25C2"/>
    <w:rsid w:val="4EFF657E"/>
    <w:rsid w:val="4F0E33E9"/>
    <w:rsid w:val="4F0E67C1"/>
    <w:rsid w:val="4F20650C"/>
    <w:rsid w:val="4F271630"/>
    <w:rsid w:val="4F5F701C"/>
    <w:rsid w:val="4F936CC6"/>
    <w:rsid w:val="4FC10F91"/>
    <w:rsid w:val="4FE979F8"/>
    <w:rsid w:val="50083210"/>
    <w:rsid w:val="50285660"/>
    <w:rsid w:val="50303C1D"/>
    <w:rsid w:val="505E1082"/>
    <w:rsid w:val="50615016"/>
    <w:rsid w:val="50CA6717"/>
    <w:rsid w:val="50D41344"/>
    <w:rsid w:val="50E0418D"/>
    <w:rsid w:val="50EA500B"/>
    <w:rsid w:val="512A365A"/>
    <w:rsid w:val="513640A7"/>
    <w:rsid w:val="516052CE"/>
    <w:rsid w:val="519B00B4"/>
    <w:rsid w:val="519C4558"/>
    <w:rsid w:val="51A11B6E"/>
    <w:rsid w:val="51BC69A8"/>
    <w:rsid w:val="51D830B6"/>
    <w:rsid w:val="51E41A5B"/>
    <w:rsid w:val="51FE3DA2"/>
    <w:rsid w:val="52047062"/>
    <w:rsid w:val="52272A53"/>
    <w:rsid w:val="522E717A"/>
    <w:rsid w:val="523C1897"/>
    <w:rsid w:val="52495D62"/>
    <w:rsid w:val="526B5CD8"/>
    <w:rsid w:val="527903F5"/>
    <w:rsid w:val="52946FDD"/>
    <w:rsid w:val="529B480F"/>
    <w:rsid w:val="529E42FF"/>
    <w:rsid w:val="52A02093"/>
    <w:rsid w:val="52B551A5"/>
    <w:rsid w:val="530E7FE4"/>
    <w:rsid w:val="53113E22"/>
    <w:rsid w:val="531345A2"/>
    <w:rsid w:val="531F4F4F"/>
    <w:rsid w:val="53220A8C"/>
    <w:rsid w:val="532E1C4F"/>
    <w:rsid w:val="5338205E"/>
    <w:rsid w:val="53424C8B"/>
    <w:rsid w:val="53740BBC"/>
    <w:rsid w:val="537A3091"/>
    <w:rsid w:val="539D6365"/>
    <w:rsid w:val="53A414A2"/>
    <w:rsid w:val="53B95953"/>
    <w:rsid w:val="53E75832"/>
    <w:rsid w:val="54042F05"/>
    <w:rsid w:val="54385B34"/>
    <w:rsid w:val="54427E9B"/>
    <w:rsid w:val="545B4253"/>
    <w:rsid w:val="546926EB"/>
    <w:rsid w:val="5474446B"/>
    <w:rsid w:val="54931516"/>
    <w:rsid w:val="549C3DB7"/>
    <w:rsid w:val="54CC5154"/>
    <w:rsid w:val="550B72FE"/>
    <w:rsid w:val="551509A8"/>
    <w:rsid w:val="5539030F"/>
    <w:rsid w:val="5543420F"/>
    <w:rsid w:val="556C0470"/>
    <w:rsid w:val="5596306C"/>
    <w:rsid w:val="55A57813"/>
    <w:rsid w:val="55B1434A"/>
    <w:rsid w:val="55B55D4B"/>
    <w:rsid w:val="55DB5B2B"/>
    <w:rsid w:val="55DF4A13"/>
    <w:rsid w:val="56352885"/>
    <w:rsid w:val="563D3E2F"/>
    <w:rsid w:val="564D4072"/>
    <w:rsid w:val="56507143"/>
    <w:rsid w:val="56545892"/>
    <w:rsid w:val="566969D2"/>
    <w:rsid w:val="566D67EB"/>
    <w:rsid w:val="56761B50"/>
    <w:rsid w:val="568A37A6"/>
    <w:rsid w:val="568E2B36"/>
    <w:rsid w:val="56994290"/>
    <w:rsid w:val="56AB0D99"/>
    <w:rsid w:val="56B51C18"/>
    <w:rsid w:val="57190085"/>
    <w:rsid w:val="5737262D"/>
    <w:rsid w:val="57407733"/>
    <w:rsid w:val="575D270F"/>
    <w:rsid w:val="576158FB"/>
    <w:rsid w:val="577F0676"/>
    <w:rsid w:val="578C0BCA"/>
    <w:rsid w:val="57A04676"/>
    <w:rsid w:val="57D52571"/>
    <w:rsid w:val="57D936E4"/>
    <w:rsid w:val="57EC3417"/>
    <w:rsid w:val="57EE6152"/>
    <w:rsid w:val="57F64296"/>
    <w:rsid w:val="58093FC9"/>
    <w:rsid w:val="58270784"/>
    <w:rsid w:val="587C0C3F"/>
    <w:rsid w:val="58845D45"/>
    <w:rsid w:val="58997FE3"/>
    <w:rsid w:val="58BA1767"/>
    <w:rsid w:val="58BF31BF"/>
    <w:rsid w:val="58EE41B7"/>
    <w:rsid w:val="58F220E6"/>
    <w:rsid w:val="59383C44"/>
    <w:rsid w:val="59486D73"/>
    <w:rsid w:val="594F0101"/>
    <w:rsid w:val="598853C1"/>
    <w:rsid w:val="5988716F"/>
    <w:rsid w:val="59A07F5E"/>
    <w:rsid w:val="59C73B58"/>
    <w:rsid w:val="59D949F9"/>
    <w:rsid w:val="59EA607C"/>
    <w:rsid w:val="59F12F67"/>
    <w:rsid w:val="5A00764E"/>
    <w:rsid w:val="5A3A2B60"/>
    <w:rsid w:val="5A3F1F24"/>
    <w:rsid w:val="5A427C66"/>
    <w:rsid w:val="5A467051"/>
    <w:rsid w:val="5A58190B"/>
    <w:rsid w:val="5A595909"/>
    <w:rsid w:val="5A6A4D3D"/>
    <w:rsid w:val="5A7871E4"/>
    <w:rsid w:val="5A943A15"/>
    <w:rsid w:val="5AA63D51"/>
    <w:rsid w:val="5AEB03EF"/>
    <w:rsid w:val="5B10566E"/>
    <w:rsid w:val="5B1533D9"/>
    <w:rsid w:val="5B21162A"/>
    <w:rsid w:val="5B2555BE"/>
    <w:rsid w:val="5B490B80"/>
    <w:rsid w:val="5B57504B"/>
    <w:rsid w:val="5B980E18"/>
    <w:rsid w:val="5BA65FD3"/>
    <w:rsid w:val="5BB95D06"/>
    <w:rsid w:val="5C0319EA"/>
    <w:rsid w:val="5C2B40FC"/>
    <w:rsid w:val="5C2C472A"/>
    <w:rsid w:val="5C317F92"/>
    <w:rsid w:val="5C3A6E47"/>
    <w:rsid w:val="5C560AA1"/>
    <w:rsid w:val="5C5F68AD"/>
    <w:rsid w:val="5CB759CB"/>
    <w:rsid w:val="5CE70651"/>
    <w:rsid w:val="5CE71CF0"/>
    <w:rsid w:val="5CED210B"/>
    <w:rsid w:val="5CF53766"/>
    <w:rsid w:val="5D135E9A"/>
    <w:rsid w:val="5D30024A"/>
    <w:rsid w:val="5D431D2B"/>
    <w:rsid w:val="5D4D2BAA"/>
    <w:rsid w:val="5D7B14F3"/>
    <w:rsid w:val="5D845EA0"/>
    <w:rsid w:val="5D99194B"/>
    <w:rsid w:val="5DA8342F"/>
    <w:rsid w:val="5DB05371"/>
    <w:rsid w:val="5DC23CE7"/>
    <w:rsid w:val="5DD24831"/>
    <w:rsid w:val="5DE03A1E"/>
    <w:rsid w:val="5DE828D3"/>
    <w:rsid w:val="5DF94AE0"/>
    <w:rsid w:val="5E0C65C1"/>
    <w:rsid w:val="5E190CDE"/>
    <w:rsid w:val="5E251431"/>
    <w:rsid w:val="5E2733FB"/>
    <w:rsid w:val="5E2F0501"/>
    <w:rsid w:val="5E5341F0"/>
    <w:rsid w:val="5E6804D8"/>
    <w:rsid w:val="5E800D5D"/>
    <w:rsid w:val="5E8A5738"/>
    <w:rsid w:val="5E8C5954"/>
    <w:rsid w:val="5E987E55"/>
    <w:rsid w:val="5EAE58CA"/>
    <w:rsid w:val="5EB629D1"/>
    <w:rsid w:val="5EC16D37"/>
    <w:rsid w:val="5EFD415C"/>
    <w:rsid w:val="5F28567D"/>
    <w:rsid w:val="5F4D6E91"/>
    <w:rsid w:val="5F4F0E5B"/>
    <w:rsid w:val="5F553F98"/>
    <w:rsid w:val="5F677827"/>
    <w:rsid w:val="5FB76A00"/>
    <w:rsid w:val="5FB92779"/>
    <w:rsid w:val="5FEC4DBA"/>
    <w:rsid w:val="60771CEC"/>
    <w:rsid w:val="60806DF2"/>
    <w:rsid w:val="609D5BF6"/>
    <w:rsid w:val="609E5A0A"/>
    <w:rsid w:val="60AA0313"/>
    <w:rsid w:val="60AF33AD"/>
    <w:rsid w:val="60B205C3"/>
    <w:rsid w:val="60D1764E"/>
    <w:rsid w:val="60EA6962"/>
    <w:rsid w:val="60EC092C"/>
    <w:rsid w:val="60F670B5"/>
    <w:rsid w:val="610B5D8F"/>
    <w:rsid w:val="610F3567"/>
    <w:rsid w:val="6110461A"/>
    <w:rsid w:val="61131A15"/>
    <w:rsid w:val="611C566E"/>
    <w:rsid w:val="614520E2"/>
    <w:rsid w:val="61722BDF"/>
    <w:rsid w:val="617A2B22"/>
    <w:rsid w:val="61954B1F"/>
    <w:rsid w:val="61C6117D"/>
    <w:rsid w:val="61D92C5E"/>
    <w:rsid w:val="62061579"/>
    <w:rsid w:val="621F43E9"/>
    <w:rsid w:val="624D27B1"/>
    <w:rsid w:val="626C60BF"/>
    <w:rsid w:val="626F711E"/>
    <w:rsid w:val="62935F75"/>
    <w:rsid w:val="629727F2"/>
    <w:rsid w:val="62A108AF"/>
    <w:rsid w:val="62B15989"/>
    <w:rsid w:val="62C531E2"/>
    <w:rsid w:val="62CA25A7"/>
    <w:rsid w:val="62DC5C18"/>
    <w:rsid w:val="62E0626E"/>
    <w:rsid w:val="62EF1E31"/>
    <w:rsid w:val="62F30C6E"/>
    <w:rsid w:val="633B16F7"/>
    <w:rsid w:val="634A36E8"/>
    <w:rsid w:val="637328AD"/>
    <w:rsid w:val="63780255"/>
    <w:rsid w:val="638B442C"/>
    <w:rsid w:val="639D1585"/>
    <w:rsid w:val="63E5460A"/>
    <w:rsid w:val="63F024E1"/>
    <w:rsid w:val="63FE4BFE"/>
    <w:rsid w:val="641206A9"/>
    <w:rsid w:val="64124205"/>
    <w:rsid w:val="64267CB1"/>
    <w:rsid w:val="64506E11"/>
    <w:rsid w:val="64993547"/>
    <w:rsid w:val="649A0059"/>
    <w:rsid w:val="64A77044"/>
    <w:rsid w:val="64B1321F"/>
    <w:rsid w:val="64C574CA"/>
    <w:rsid w:val="64DD69A2"/>
    <w:rsid w:val="654A1084"/>
    <w:rsid w:val="655333CF"/>
    <w:rsid w:val="655A5E64"/>
    <w:rsid w:val="65827169"/>
    <w:rsid w:val="65C07C91"/>
    <w:rsid w:val="65C15EE3"/>
    <w:rsid w:val="660404C6"/>
    <w:rsid w:val="661D2C98"/>
    <w:rsid w:val="662D3578"/>
    <w:rsid w:val="663A3E2E"/>
    <w:rsid w:val="6646288C"/>
    <w:rsid w:val="664B4E8E"/>
    <w:rsid w:val="665705F5"/>
    <w:rsid w:val="666F1DE3"/>
    <w:rsid w:val="667E3DD4"/>
    <w:rsid w:val="66800C9F"/>
    <w:rsid w:val="66882EA5"/>
    <w:rsid w:val="66DC0AFB"/>
    <w:rsid w:val="66E8749F"/>
    <w:rsid w:val="67010561"/>
    <w:rsid w:val="672056DD"/>
    <w:rsid w:val="673426E5"/>
    <w:rsid w:val="67346B89"/>
    <w:rsid w:val="675114EC"/>
    <w:rsid w:val="678B49FB"/>
    <w:rsid w:val="67B331D4"/>
    <w:rsid w:val="67BF2D04"/>
    <w:rsid w:val="67C0425A"/>
    <w:rsid w:val="67C1041C"/>
    <w:rsid w:val="67D06EBA"/>
    <w:rsid w:val="67D77C40"/>
    <w:rsid w:val="67E265E5"/>
    <w:rsid w:val="67EB7247"/>
    <w:rsid w:val="67FA7F10"/>
    <w:rsid w:val="680C0452"/>
    <w:rsid w:val="68246BFD"/>
    <w:rsid w:val="683D381B"/>
    <w:rsid w:val="68441D23"/>
    <w:rsid w:val="684B5F38"/>
    <w:rsid w:val="688D02FE"/>
    <w:rsid w:val="68930714"/>
    <w:rsid w:val="689615CB"/>
    <w:rsid w:val="689F6284"/>
    <w:rsid w:val="68AD3894"/>
    <w:rsid w:val="69635890"/>
    <w:rsid w:val="69645B08"/>
    <w:rsid w:val="69690D6B"/>
    <w:rsid w:val="696A0640"/>
    <w:rsid w:val="696A6892"/>
    <w:rsid w:val="69747710"/>
    <w:rsid w:val="69790A9B"/>
    <w:rsid w:val="69855479"/>
    <w:rsid w:val="698D3EA6"/>
    <w:rsid w:val="69AE677E"/>
    <w:rsid w:val="69BB533F"/>
    <w:rsid w:val="69C003E1"/>
    <w:rsid w:val="69D106BF"/>
    <w:rsid w:val="69F35A99"/>
    <w:rsid w:val="6A0C16F7"/>
    <w:rsid w:val="6A170A36"/>
    <w:rsid w:val="6A244C92"/>
    <w:rsid w:val="6A4D5833"/>
    <w:rsid w:val="6A682DD1"/>
    <w:rsid w:val="6A9D599D"/>
    <w:rsid w:val="6AA302AD"/>
    <w:rsid w:val="6AB3048C"/>
    <w:rsid w:val="6ABA1153"/>
    <w:rsid w:val="6ABE6E95"/>
    <w:rsid w:val="6AC124E1"/>
    <w:rsid w:val="6B0A20DA"/>
    <w:rsid w:val="6B1B61DF"/>
    <w:rsid w:val="6B7D2246"/>
    <w:rsid w:val="6BB67B6C"/>
    <w:rsid w:val="6BC27CCC"/>
    <w:rsid w:val="6BC90488"/>
    <w:rsid w:val="6BF3491C"/>
    <w:rsid w:val="6C0E79A8"/>
    <w:rsid w:val="6C103720"/>
    <w:rsid w:val="6C231D2F"/>
    <w:rsid w:val="6C4B29AA"/>
    <w:rsid w:val="6C4D6722"/>
    <w:rsid w:val="6C4E4249"/>
    <w:rsid w:val="6C504EFF"/>
    <w:rsid w:val="6C5A0E3F"/>
    <w:rsid w:val="6CA709F1"/>
    <w:rsid w:val="6CB01AFB"/>
    <w:rsid w:val="6CB87914"/>
    <w:rsid w:val="6CD01102"/>
    <w:rsid w:val="6CDE41F9"/>
    <w:rsid w:val="6CE80B2B"/>
    <w:rsid w:val="6CFE5C6F"/>
    <w:rsid w:val="6D24486A"/>
    <w:rsid w:val="6D4E4680"/>
    <w:rsid w:val="6D606A66"/>
    <w:rsid w:val="6D6A27E3"/>
    <w:rsid w:val="6D7D4DE5"/>
    <w:rsid w:val="6DD662A4"/>
    <w:rsid w:val="6DD841EC"/>
    <w:rsid w:val="6DDF0D06"/>
    <w:rsid w:val="6DE11486"/>
    <w:rsid w:val="6DEF7365"/>
    <w:rsid w:val="6E0252EB"/>
    <w:rsid w:val="6E3F00C2"/>
    <w:rsid w:val="6E3F02ED"/>
    <w:rsid w:val="6E3F209B"/>
    <w:rsid w:val="6E407BC1"/>
    <w:rsid w:val="6E49116B"/>
    <w:rsid w:val="6E6C2030"/>
    <w:rsid w:val="6E7C32EF"/>
    <w:rsid w:val="6E82642B"/>
    <w:rsid w:val="6E9D1B01"/>
    <w:rsid w:val="6EB649FA"/>
    <w:rsid w:val="6ED722D3"/>
    <w:rsid w:val="6EF94940"/>
    <w:rsid w:val="6F0155A2"/>
    <w:rsid w:val="6F1928EC"/>
    <w:rsid w:val="6F21671E"/>
    <w:rsid w:val="6F394D3C"/>
    <w:rsid w:val="6F481C3E"/>
    <w:rsid w:val="6F484F7F"/>
    <w:rsid w:val="6F547DB4"/>
    <w:rsid w:val="6F563B40"/>
    <w:rsid w:val="6F593630"/>
    <w:rsid w:val="6F5E1E54"/>
    <w:rsid w:val="6F6618A9"/>
    <w:rsid w:val="6F773AB6"/>
    <w:rsid w:val="6F83245B"/>
    <w:rsid w:val="6FA431BE"/>
    <w:rsid w:val="6FBE7937"/>
    <w:rsid w:val="6FC325D7"/>
    <w:rsid w:val="6FC54822"/>
    <w:rsid w:val="6FC86171"/>
    <w:rsid w:val="6FD42CB7"/>
    <w:rsid w:val="6FD85466"/>
    <w:rsid w:val="6FDE705F"/>
    <w:rsid w:val="6FDE7DEE"/>
    <w:rsid w:val="6FED3D79"/>
    <w:rsid w:val="6FF103D5"/>
    <w:rsid w:val="700E4E8A"/>
    <w:rsid w:val="7036127C"/>
    <w:rsid w:val="70451ADA"/>
    <w:rsid w:val="706C20C5"/>
    <w:rsid w:val="707149AA"/>
    <w:rsid w:val="70AC7790"/>
    <w:rsid w:val="70BE53AC"/>
    <w:rsid w:val="70BF603A"/>
    <w:rsid w:val="70E4517B"/>
    <w:rsid w:val="70FE623D"/>
    <w:rsid w:val="71066EA0"/>
    <w:rsid w:val="712D1819"/>
    <w:rsid w:val="714B51FB"/>
    <w:rsid w:val="7151377E"/>
    <w:rsid w:val="715F4802"/>
    <w:rsid w:val="716817FE"/>
    <w:rsid w:val="71AF5789"/>
    <w:rsid w:val="71E52F59"/>
    <w:rsid w:val="71ED0060"/>
    <w:rsid w:val="720A29C0"/>
    <w:rsid w:val="72347190"/>
    <w:rsid w:val="726C5429"/>
    <w:rsid w:val="7289422C"/>
    <w:rsid w:val="7298446F"/>
    <w:rsid w:val="72BB3CBA"/>
    <w:rsid w:val="72CB65F3"/>
    <w:rsid w:val="730D3629"/>
    <w:rsid w:val="73133AF6"/>
    <w:rsid w:val="73164A2A"/>
    <w:rsid w:val="731A1C64"/>
    <w:rsid w:val="732D105C"/>
    <w:rsid w:val="73320420"/>
    <w:rsid w:val="734F7E45"/>
    <w:rsid w:val="735E1767"/>
    <w:rsid w:val="736B748E"/>
    <w:rsid w:val="73A346F8"/>
    <w:rsid w:val="73BB0416"/>
    <w:rsid w:val="74477EFB"/>
    <w:rsid w:val="747131CA"/>
    <w:rsid w:val="749667BC"/>
    <w:rsid w:val="74980757"/>
    <w:rsid w:val="7499002B"/>
    <w:rsid w:val="74BE1A79"/>
    <w:rsid w:val="74D920D6"/>
    <w:rsid w:val="74DD5F72"/>
    <w:rsid w:val="74FB0DBB"/>
    <w:rsid w:val="75082E7D"/>
    <w:rsid w:val="750E7112"/>
    <w:rsid w:val="751F2C26"/>
    <w:rsid w:val="752D4185"/>
    <w:rsid w:val="753B10E2"/>
    <w:rsid w:val="753F5076"/>
    <w:rsid w:val="75695F6B"/>
    <w:rsid w:val="756B5E6B"/>
    <w:rsid w:val="758B3E18"/>
    <w:rsid w:val="75986535"/>
    <w:rsid w:val="75AF05E9"/>
    <w:rsid w:val="75CD2682"/>
    <w:rsid w:val="75E31EA6"/>
    <w:rsid w:val="75F44DBA"/>
    <w:rsid w:val="76037E52"/>
    <w:rsid w:val="762715C9"/>
    <w:rsid w:val="766F54E7"/>
    <w:rsid w:val="76745E88"/>
    <w:rsid w:val="767936DC"/>
    <w:rsid w:val="767D7C04"/>
    <w:rsid w:val="76902210"/>
    <w:rsid w:val="76B4114C"/>
    <w:rsid w:val="76B64EC4"/>
    <w:rsid w:val="76C70E7F"/>
    <w:rsid w:val="76E01F41"/>
    <w:rsid w:val="76F8372F"/>
    <w:rsid w:val="76FF2D0F"/>
    <w:rsid w:val="770A4DBF"/>
    <w:rsid w:val="771A4456"/>
    <w:rsid w:val="772B3B04"/>
    <w:rsid w:val="774640D7"/>
    <w:rsid w:val="77493F8A"/>
    <w:rsid w:val="7755292F"/>
    <w:rsid w:val="77553A2D"/>
    <w:rsid w:val="7758241F"/>
    <w:rsid w:val="77704880"/>
    <w:rsid w:val="77752FD1"/>
    <w:rsid w:val="77AE3DED"/>
    <w:rsid w:val="77BD10DF"/>
    <w:rsid w:val="77C44C0A"/>
    <w:rsid w:val="78054355"/>
    <w:rsid w:val="78144598"/>
    <w:rsid w:val="78281C0E"/>
    <w:rsid w:val="78484242"/>
    <w:rsid w:val="784D7AAA"/>
    <w:rsid w:val="785226EC"/>
    <w:rsid w:val="78526E6F"/>
    <w:rsid w:val="7857653C"/>
    <w:rsid w:val="78680440"/>
    <w:rsid w:val="786F5C73"/>
    <w:rsid w:val="78715547"/>
    <w:rsid w:val="78866B18"/>
    <w:rsid w:val="790E5736"/>
    <w:rsid w:val="79183C14"/>
    <w:rsid w:val="7919798C"/>
    <w:rsid w:val="792E3438"/>
    <w:rsid w:val="79403229"/>
    <w:rsid w:val="795F1843"/>
    <w:rsid w:val="7973709D"/>
    <w:rsid w:val="798C015E"/>
    <w:rsid w:val="79915775"/>
    <w:rsid w:val="79A11E5C"/>
    <w:rsid w:val="79FF5100"/>
    <w:rsid w:val="7A1C14E2"/>
    <w:rsid w:val="7A4E6733"/>
    <w:rsid w:val="7A6F1F5A"/>
    <w:rsid w:val="7A6F36DA"/>
    <w:rsid w:val="7A9279F6"/>
    <w:rsid w:val="7ACC115A"/>
    <w:rsid w:val="7AE069B4"/>
    <w:rsid w:val="7AF97A75"/>
    <w:rsid w:val="7AFA46F4"/>
    <w:rsid w:val="7AFE3F45"/>
    <w:rsid w:val="7B164183"/>
    <w:rsid w:val="7B7E6DCF"/>
    <w:rsid w:val="7BA74AD3"/>
    <w:rsid w:val="7BAA1432"/>
    <w:rsid w:val="7BB23A06"/>
    <w:rsid w:val="7BBF481B"/>
    <w:rsid w:val="7BF81ADB"/>
    <w:rsid w:val="7C0B3F04"/>
    <w:rsid w:val="7C134B67"/>
    <w:rsid w:val="7C5036C5"/>
    <w:rsid w:val="7C5331B5"/>
    <w:rsid w:val="7C5E5DE2"/>
    <w:rsid w:val="7C6A16D1"/>
    <w:rsid w:val="7C773348"/>
    <w:rsid w:val="7C7A4EDD"/>
    <w:rsid w:val="7C7F3FAA"/>
    <w:rsid w:val="7C8B294F"/>
    <w:rsid w:val="7C8C1939"/>
    <w:rsid w:val="7C9B1DD4"/>
    <w:rsid w:val="7CD267D0"/>
    <w:rsid w:val="7CF17C98"/>
    <w:rsid w:val="7CFF7AE1"/>
    <w:rsid w:val="7D20753B"/>
    <w:rsid w:val="7D2C4132"/>
    <w:rsid w:val="7D2E2A0D"/>
    <w:rsid w:val="7D4A5F26"/>
    <w:rsid w:val="7D513B99"/>
    <w:rsid w:val="7D52739A"/>
    <w:rsid w:val="7D575090"/>
    <w:rsid w:val="7D8A0E59"/>
    <w:rsid w:val="7D9046C1"/>
    <w:rsid w:val="7DBF4FA6"/>
    <w:rsid w:val="7DC94B4F"/>
    <w:rsid w:val="7DD87E16"/>
    <w:rsid w:val="7DDF11A4"/>
    <w:rsid w:val="7DED0BF2"/>
    <w:rsid w:val="7E1C51C4"/>
    <w:rsid w:val="7E2968C4"/>
    <w:rsid w:val="7E2B6198"/>
    <w:rsid w:val="7E3A12E7"/>
    <w:rsid w:val="7E45104F"/>
    <w:rsid w:val="7E843AFA"/>
    <w:rsid w:val="7E9755DB"/>
    <w:rsid w:val="7EAA7A04"/>
    <w:rsid w:val="7EAF63CF"/>
    <w:rsid w:val="7ED12FBC"/>
    <w:rsid w:val="7ED607F9"/>
    <w:rsid w:val="7EE06F82"/>
    <w:rsid w:val="7EE34CC4"/>
    <w:rsid w:val="7EF02F3D"/>
    <w:rsid w:val="7F016EF9"/>
    <w:rsid w:val="7F0F7867"/>
    <w:rsid w:val="7F1A5E1B"/>
    <w:rsid w:val="7F2552DD"/>
    <w:rsid w:val="7F271055"/>
    <w:rsid w:val="7F30384B"/>
    <w:rsid w:val="7F437511"/>
    <w:rsid w:val="7F886630"/>
    <w:rsid w:val="7FA676E6"/>
    <w:rsid w:val="7FBA718A"/>
    <w:rsid w:val="7FCB7450"/>
    <w:rsid w:val="7FD840FD"/>
    <w:rsid w:val="7FDD34C2"/>
    <w:rsid w:val="7FDE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3288</Words>
  <Characters>3351</Characters>
  <Lines>24</Lines>
  <Paragraphs>6</Paragraphs>
  <TotalTime>72</TotalTime>
  <ScaleCrop>false</ScaleCrop>
  <LinksUpToDate>false</LinksUpToDate>
  <CharactersWithSpaces>3357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2024-10-09T02:32:00Z</dcterms:created>
  <dc:creator>03070121</dc:creator>
  <cp:lastModifiedBy>菁华烟云</cp:lastModifiedBy>
  <dcterms:modified xsi:type="dcterms:W3CDTF">2025-03-10T06:36:27Z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FD1F4A365FD54C599145311031D5123C_13</vt:lpwstr>
  </property>
  <property fmtid="{D5CDD505-2E9C-101B-9397-08002B2CF9AE}" pid="4" name="KSOTemplateDocerSaveRecord">
    <vt:lpwstr>eyJoZGlkIjoiN2JhZmY5ZWRhY2YyNDRmOGU2NjEzMjQ1YzI0Y2ZmOTEiLCJ1c2VySWQiOiI1MDY4OTQ5NDcifQ==</vt:lpwstr>
  </property>
</Properties>
</file>