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right="0" w:firstLine="883" w:firstLineChars="200"/>
        <w:jc w:val="both"/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  <w:t>阳新县旅游形象宣传广告语征集表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</w:p>
    <w:tbl>
      <w:tblPr>
        <w:tblStyle w:val="5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435"/>
        <w:gridCol w:w="1423"/>
        <w:gridCol w:w="1577"/>
        <w:gridCol w:w="34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姓 名</w:t>
            </w:r>
          </w:p>
        </w:tc>
        <w:tc>
          <w:tcPr>
            <w:tcW w:w="18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3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单位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  <w:jc w:val="center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住　　址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1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阳新县旅游形象宣传广告语：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作品说明：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50" w:lineRule="atLeast"/>
              <w:ind w:left="0" w:right="0" w:firstLine="64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注：填写完毕请发送至1833699895@qq.com</w:t>
      </w:r>
      <w:r>
        <w:rPr>
          <w:rStyle w:val="7"/>
          <w:rFonts w:ascii="宋体" w:hAnsi="宋体" w:eastAsia="宋体" w:cs="宋体"/>
          <w:i w:val="0"/>
          <w:caps w:val="0"/>
          <w:color w:val="333333"/>
          <w:spacing w:val="-2"/>
          <w:sz w:val="21"/>
          <w:szCs w:val="21"/>
        </w:rPr>
        <w:t>　</w: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34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阳新县旅游局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2017-03-06T08:41:00Z</dcterms:created>
  <dc:creator>王贤广</dc:creator>
  <cp:lastModifiedBy>ysyx01</cp:lastModifiedBy>
  <dcterms:modified xsi:type="dcterms:W3CDTF">2021-04-30T08:08:29Z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0D263A23E47CFB5654B78B604590B9A4</vt:lpwstr>
  </property>
</Properties>
</file>